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1F" w:rsidRDefault="00EA151F" w:rsidP="00EA151F">
      <w:pPr>
        <w:shd w:val="clear" w:color="auto" w:fill="FFFFFF"/>
        <w:ind w:firstLine="300"/>
        <w:jc w:val="center"/>
        <w:rPr>
          <w:color w:val="000000"/>
          <w:sz w:val="28"/>
          <w:szCs w:val="28"/>
        </w:rPr>
      </w:pPr>
      <w:r>
        <w:rPr>
          <w:noProof/>
          <w:color w:val="000000"/>
          <w:sz w:val="28"/>
          <w:szCs w:val="28"/>
        </w:rPr>
        <w:drawing>
          <wp:inline distT="0" distB="0" distL="0" distR="0">
            <wp:extent cx="8001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Pr="00D7261F">
        <w:rPr>
          <w:color w:val="000000"/>
          <w:sz w:val="28"/>
          <w:szCs w:val="28"/>
        </w:rPr>
        <w:t> </w:t>
      </w:r>
    </w:p>
    <w:p w:rsidR="009F60B3" w:rsidRDefault="009F60B3" w:rsidP="00EA151F">
      <w:pPr>
        <w:shd w:val="clear" w:color="auto" w:fill="FFFFFF"/>
        <w:ind w:firstLine="300"/>
        <w:jc w:val="center"/>
        <w:rPr>
          <w:color w:val="000000"/>
          <w:sz w:val="28"/>
          <w:szCs w:val="28"/>
        </w:rPr>
      </w:pPr>
    </w:p>
    <w:p w:rsidR="009F60B3" w:rsidRPr="009F60B3" w:rsidRDefault="009F60B3" w:rsidP="009F60B3">
      <w:pPr>
        <w:suppressAutoHyphens/>
        <w:spacing w:line="276" w:lineRule="auto"/>
        <w:ind w:firstLine="284"/>
        <w:mirrorIndents/>
        <w:jc w:val="center"/>
        <w:rPr>
          <w:b/>
          <w:sz w:val="28"/>
          <w:szCs w:val="28"/>
          <w:lang w:eastAsia="ar-SA"/>
        </w:rPr>
      </w:pPr>
      <w:r w:rsidRPr="009F60B3">
        <w:rPr>
          <w:b/>
          <w:sz w:val="28"/>
          <w:szCs w:val="28"/>
          <w:lang w:eastAsia="ar-SA"/>
        </w:rPr>
        <w:t>РЕСПУБЛИКА СЕВЕРНАЯ ОСЕТИЯ-АЛАНИЯ</w:t>
      </w:r>
    </w:p>
    <w:p w:rsidR="009F60B3" w:rsidRPr="009F60B3" w:rsidRDefault="009F60B3" w:rsidP="009F60B3">
      <w:pPr>
        <w:suppressAutoHyphens/>
        <w:spacing w:line="276" w:lineRule="auto"/>
        <w:ind w:firstLine="284"/>
        <w:mirrorIndents/>
        <w:jc w:val="center"/>
        <w:rPr>
          <w:b/>
          <w:sz w:val="28"/>
          <w:szCs w:val="28"/>
          <w:lang w:eastAsia="ar-SA"/>
        </w:rPr>
      </w:pPr>
      <w:r w:rsidRPr="009F60B3">
        <w:rPr>
          <w:b/>
          <w:sz w:val="28"/>
          <w:szCs w:val="28"/>
          <w:lang w:eastAsia="ar-SA"/>
        </w:rPr>
        <w:t>МУНИЦИПАЛЬНОЕ ОБРАЗОВАНИЕ ИРАФСКИЙ РАЙОН</w:t>
      </w:r>
    </w:p>
    <w:p w:rsidR="009F60B3" w:rsidRPr="009F60B3" w:rsidRDefault="009F60B3" w:rsidP="009F60B3">
      <w:pPr>
        <w:suppressAutoHyphens/>
        <w:spacing w:line="276" w:lineRule="auto"/>
        <w:ind w:firstLine="284"/>
        <w:mirrorIndents/>
        <w:jc w:val="center"/>
        <w:rPr>
          <w:b/>
          <w:sz w:val="28"/>
          <w:szCs w:val="28"/>
          <w:lang w:eastAsia="ar-SA"/>
        </w:rPr>
      </w:pPr>
      <w:r w:rsidRPr="009F60B3">
        <w:rPr>
          <w:b/>
          <w:sz w:val="28"/>
          <w:szCs w:val="28"/>
          <w:lang w:eastAsia="ar-SA"/>
        </w:rPr>
        <w:t>СОБРАНИЕ ПРЕДСТАВИТЕЛЕЙ</w:t>
      </w:r>
    </w:p>
    <w:p w:rsidR="00EA151F" w:rsidRDefault="009F60B3" w:rsidP="009F60B3">
      <w:pPr>
        <w:shd w:val="clear" w:color="auto" w:fill="FFFFFF"/>
        <w:ind w:firstLine="300"/>
        <w:jc w:val="center"/>
        <w:rPr>
          <w:b/>
          <w:sz w:val="28"/>
          <w:szCs w:val="28"/>
          <w:lang w:eastAsia="ar-SA"/>
        </w:rPr>
      </w:pPr>
      <w:r>
        <w:rPr>
          <w:b/>
          <w:sz w:val="28"/>
          <w:szCs w:val="28"/>
          <w:lang w:eastAsia="ar-SA"/>
        </w:rPr>
        <w:t>СРЕДНЕУРУХСКОГО</w:t>
      </w:r>
      <w:r w:rsidRPr="009F60B3">
        <w:rPr>
          <w:b/>
          <w:sz w:val="28"/>
          <w:szCs w:val="28"/>
          <w:lang w:eastAsia="ar-SA"/>
        </w:rPr>
        <w:t xml:space="preserve"> СЕЛЬСКОГО ПОСЕЛЕНИЯ</w:t>
      </w:r>
    </w:p>
    <w:p w:rsidR="009F60B3" w:rsidRPr="00D7261F" w:rsidRDefault="009F60B3" w:rsidP="009F60B3">
      <w:pPr>
        <w:shd w:val="clear" w:color="auto" w:fill="FFFFFF"/>
        <w:ind w:firstLine="300"/>
        <w:jc w:val="center"/>
        <w:rPr>
          <w:color w:val="000000"/>
          <w:sz w:val="28"/>
          <w:szCs w:val="28"/>
        </w:rPr>
      </w:pPr>
    </w:p>
    <w:p w:rsidR="00EA151F" w:rsidRDefault="00EA151F" w:rsidP="00EA151F">
      <w:pPr>
        <w:shd w:val="clear" w:color="auto" w:fill="FFFFFF"/>
        <w:ind w:firstLine="300"/>
        <w:jc w:val="center"/>
        <w:rPr>
          <w:rStyle w:val="a3"/>
          <w:color w:val="000000"/>
          <w:sz w:val="28"/>
          <w:szCs w:val="28"/>
        </w:rPr>
      </w:pPr>
      <w:r w:rsidRPr="00D7261F">
        <w:rPr>
          <w:rStyle w:val="a3"/>
          <w:color w:val="000000"/>
          <w:sz w:val="28"/>
          <w:szCs w:val="28"/>
        </w:rPr>
        <w:t xml:space="preserve">РЕШЕНИЕ </w:t>
      </w:r>
    </w:p>
    <w:p w:rsidR="00EA151F" w:rsidRPr="00D7261F" w:rsidRDefault="004F4380" w:rsidP="00EA151F">
      <w:pPr>
        <w:shd w:val="clear" w:color="auto" w:fill="FFFFFF"/>
        <w:ind w:firstLine="300"/>
        <w:rPr>
          <w:color w:val="000000"/>
          <w:sz w:val="28"/>
          <w:szCs w:val="28"/>
        </w:rPr>
      </w:pPr>
      <w:r>
        <w:rPr>
          <w:rStyle w:val="a3"/>
          <w:color w:val="000000"/>
          <w:sz w:val="28"/>
          <w:szCs w:val="28"/>
        </w:rPr>
        <w:t>от «</w:t>
      </w:r>
      <w:r w:rsidRPr="004F4380">
        <w:rPr>
          <w:rStyle w:val="a3"/>
          <w:b w:val="0"/>
          <w:color w:val="000000"/>
          <w:sz w:val="28"/>
          <w:szCs w:val="28"/>
        </w:rPr>
        <w:t>03</w:t>
      </w:r>
      <w:r w:rsidR="00EA151F" w:rsidRPr="004F4380">
        <w:rPr>
          <w:rStyle w:val="a3"/>
          <w:b w:val="0"/>
          <w:color w:val="000000"/>
          <w:sz w:val="28"/>
          <w:szCs w:val="28"/>
        </w:rPr>
        <w:t xml:space="preserve">» </w:t>
      </w:r>
      <w:r w:rsidRPr="004F4380">
        <w:rPr>
          <w:rStyle w:val="a3"/>
          <w:b w:val="0"/>
          <w:color w:val="000000"/>
          <w:sz w:val="28"/>
          <w:szCs w:val="28"/>
        </w:rPr>
        <w:t>сентября</w:t>
      </w:r>
      <w:r w:rsidR="00EA151F">
        <w:rPr>
          <w:rStyle w:val="a3"/>
          <w:color w:val="000000"/>
          <w:sz w:val="28"/>
          <w:szCs w:val="28"/>
        </w:rPr>
        <w:t xml:space="preserve"> 2020</w:t>
      </w:r>
      <w:r w:rsidR="00EA151F" w:rsidRPr="00D7261F">
        <w:rPr>
          <w:rStyle w:val="a3"/>
          <w:color w:val="000000"/>
          <w:sz w:val="28"/>
          <w:szCs w:val="28"/>
        </w:rPr>
        <w:t xml:space="preserve">г. </w:t>
      </w:r>
      <w:r w:rsidR="00EA151F">
        <w:rPr>
          <w:rStyle w:val="a3"/>
          <w:color w:val="000000"/>
          <w:sz w:val="28"/>
          <w:szCs w:val="28"/>
        </w:rPr>
        <w:t xml:space="preserve">                                                                                 № </w:t>
      </w:r>
      <w:r w:rsidR="00EA151F" w:rsidRPr="00D7261F">
        <w:rPr>
          <w:rStyle w:val="a3"/>
          <w:color w:val="000000"/>
          <w:sz w:val="28"/>
          <w:szCs w:val="28"/>
        </w:rPr>
        <w:t xml:space="preserve"> </w:t>
      </w:r>
      <w:r>
        <w:rPr>
          <w:rStyle w:val="a3"/>
          <w:color w:val="000000"/>
          <w:sz w:val="28"/>
          <w:szCs w:val="28"/>
        </w:rPr>
        <w:t>7</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Default="00EA151F" w:rsidP="00EA151F">
      <w:pPr>
        <w:shd w:val="clear" w:color="auto" w:fill="FFFFFF"/>
        <w:ind w:firstLine="300"/>
        <w:jc w:val="center"/>
        <w:rPr>
          <w:rStyle w:val="a3"/>
          <w:color w:val="000000"/>
          <w:sz w:val="28"/>
          <w:szCs w:val="28"/>
        </w:rPr>
      </w:pPr>
      <w:r w:rsidRPr="00D7261F">
        <w:rPr>
          <w:rStyle w:val="a3"/>
          <w:color w:val="000000"/>
          <w:sz w:val="28"/>
          <w:szCs w:val="28"/>
        </w:rPr>
        <w:t>О</w:t>
      </w:r>
      <w:r>
        <w:rPr>
          <w:rStyle w:val="a3"/>
          <w:color w:val="000000"/>
          <w:sz w:val="28"/>
          <w:szCs w:val="28"/>
        </w:rPr>
        <w:t>б утверждении  Положения</w:t>
      </w:r>
    </w:p>
    <w:p w:rsidR="00EA151F" w:rsidRDefault="00EA151F" w:rsidP="00EA151F">
      <w:pPr>
        <w:shd w:val="clear" w:color="auto" w:fill="FFFFFF"/>
        <w:ind w:firstLine="300"/>
        <w:jc w:val="center"/>
        <w:rPr>
          <w:rStyle w:val="a3"/>
          <w:color w:val="000000"/>
          <w:sz w:val="28"/>
          <w:szCs w:val="28"/>
        </w:rPr>
      </w:pPr>
      <w:r>
        <w:rPr>
          <w:rStyle w:val="a3"/>
          <w:color w:val="000000"/>
          <w:sz w:val="28"/>
          <w:szCs w:val="28"/>
        </w:rPr>
        <w:t>о территориальном  общественном  самоуправлении</w:t>
      </w:r>
      <w:r w:rsidRPr="00D7261F">
        <w:rPr>
          <w:rStyle w:val="a3"/>
          <w:color w:val="000000"/>
          <w:sz w:val="28"/>
          <w:szCs w:val="28"/>
        </w:rPr>
        <w:t xml:space="preserve"> </w:t>
      </w:r>
    </w:p>
    <w:p w:rsidR="00EA151F" w:rsidRPr="00D7261F" w:rsidRDefault="00EA151F" w:rsidP="00EA151F">
      <w:pPr>
        <w:shd w:val="clear" w:color="auto" w:fill="FFFFFF"/>
        <w:ind w:firstLine="300"/>
        <w:jc w:val="center"/>
        <w:rPr>
          <w:color w:val="000000"/>
          <w:sz w:val="28"/>
          <w:szCs w:val="28"/>
        </w:rPr>
      </w:pPr>
      <w:r>
        <w:rPr>
          <w:rStyle w:val="a3"/>
          <w:color w:val="000000"/>
          <w:sz w:val="28"/>
          <w:szCs w:val="28"/>
        </w:rPr>
        <w:t>в</w:t>
      </w:r>
      <w:r w:rsidRPr="00D7261F">
        <w:rPr>
          <w:rStyle w:val="a3"/>
          <w:color w:val="000000"/>
          <w:sz w:val="28"/>
          <w:szCs w:val="28"/>
        </w:rPr>
        <w:t xml:space="preserve"> </w:t>
      </w:r>
      <w:proofErr w:type="spellStart"/>
      <w:r>
        <w:rPr>
          <w:rStyle w:val="a3"/>
          <w:color w:val="000000"/>
          <w:sz w:val="28"/>
          <w:szCs w:val="28"/>
        </w:rPr>
        <w:t>Среднеурухском</w:t>
      </w:r>
      <w:proofErr w:type="spellEnd"/>
      <w:r>
        <w:rPr>
          <w:rStyle w:val="a3"/>
          <w:color w:val="000000"/>
          <w:sz w:val="28"/>
          <w:szCs w:val="28"/>
        </w:rPr>
        <w:t xml:space="preserve"> сельском поселении муниципального образования Ирафский район</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Руководствуясь Федеральным </w:t>
      </w:r>
      <w:r>
        <w:rPr>
          <w:color w:val="000000"/>
          <w:sz w:val="28"/>
          <w:szCs w:val="28"/>
        </w:rPr>
        <w:t>законом от 6 октября 2003 г. № 131-ФЗ «</w:t>
      </w:r>
      <w:r w:rsidRPr="00D7261F">
        <w:rPr>
          <w:color w:val="000000"/>
          <w:sz w:val="28"/>
          <w:szCs w:val="28"/>
        </w:rPr>
        <w:t>Об общих принципах организации местного самоуправления в Российской Федер</w:t>
      </w:r>
      <w:r>
        <w:rPr>
          <w:color w:val="000000"/>
          <w:sz w:val="28"/>
          <w:szCs w:val="28"/>
        </w:rPr>
        <w:t>ации»</w:t>
      </w:r>
      <w:r w:rsidRPr="00D7261F">
        <w:rPr>
          <w:color w:val="000000"/>
          <w:sz w:val="28"/>
          <w:szCs w:val="28"/>
        </w:rPr>
        <w:t>,</w:t>
      </w:r>
      <w:r>
        <w:rPr>
          <w:color w:val="000000"/>
          <w:sz w:val="28"/>
          <w:szCs w:val="28"/>
        </w:rPr>
        <w:t xml:space="preserve">  в соответствии с Уставом</w:t>
      </w:r>
      <w:r w:rsidRPr="004D332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Собрание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 решило</w:t>
      </w:r>
      <w:r w:rsidRPr="00D7261F">
        <w:rPr>
          <w:color w:val="000000"/>
          <w:sz w:val="28"/>
          <w:szCs w:val="28"/>
        </w:rPr>
        <w:t>:</w:t>
      </w:r>
    </w:p>
    <w:p w:rsidR="00EA151F" w:rsidRPr="00D7261F" w:rsidRDefault="00EA151F" w:rsidP="00EA151F">
      <w:pPr>
        <w:numPr>
          <w:ilvl w:val="0"/>
          <w:numId w:val="1"/>
        </w:numPr>
        <w:shd w:val="clear" w:color="auto" w:fill="FFFFFF"/>
        <w:ind w:hanging="11"/>
        <w:jc w:val="both"/>
        <w:rPr>
          <w:color w:val="000000"/>
          <w:sz w:val="28"/>
          <w:szCs w:val="28"/>
        </w:rPr>
      </w:pPr>
      <w:r w:rsidRPr="00D7261F">
        <w:rPr>
          <w:color w:val="000000"/>
          <w:sz w:val="28"/>
          <w:szCs w:val="28"/>
        </w:rPr>
        <w:t xml:space="preserve">Утвердить Положение о территориальном общественном самоуправлении в </w:t>
      </w:r>
      <w:proofErr w:type="spellStart"/>
      <w:r>
        <w:rPr>
          <w:color w:val="000000"/>
          <w:sz w:val="28"/>
          <w:szCs w:val="28"/>
        </w:rPr>
        <w:t>Среднеурухском</w:t>
      </w:r>
      <w:proofErr w:type="spellEnd"/>
      <w:r>
        <w:rPr>
          <w:color w:val="000000"/>
          <w:sz w:val="28"/>
          <w:szCs w:val="28"/>
        </w:rPr>
        <w:t xml:space="preserve"> сельском поселении</w:t>
      </w:r>
      <w:r w:rsidRPr="00FB454C">
        <w:rPr>
          <w:color w:val="000000"/>
          <w:sz w:val="28"/>
          <w:szCs w:val="28"/>
        </w:rPr>
        <w:t xml:space="preserve"> </w:t>
      </w:r>
      <w:r w:rsidRPr="00D7261F">
        <w:rPr>
          <w:color w:val="000000"/>
          <w:sz w:val="28"/>
          <w:szCs w:val="28"/>
        </w:rPr>
        <w:t>(прилагается).</w:t>
      </w:r>
    </w:p>
    <w:p w:rsidR="00EA151F" w:rsidRPr="00D7261F" w:rsidRDefault="00EA151F" w:rsidP="00EA151F">
      <w:pPr>
        <w:numPr>
          <w:ilvl w:val="0"/>
          <w:numId w:val="1"/>
        </w:numPr>
        <w:shd w:val="clear" w:color="auto" w:fill="FFFFFF"/>
        <w:ind w:left="540" w:firstLine="240"/>
        <w:jc w:val="both"/>
        <w:rPr>
          <w:color w:val="000000"/>
          <w:sz w:val="28"/>
          <w:szCs w:val="28"/>
        </w:rPr>
      </w:pPr>
      <w:r w:rsidRPr="00D7261F">
        <w:rPr>
          <w:color w:val="000000"/>
          <w:sz w:val="28"/>
          <w:szCs w:val="28"/>
        </w:rPr>
        <w:t>Опубликовать настоящее решение в установленном порядке.</w:t>
      </w:r>
    </w:p>
    <w:p w:rsidR="00EA151F" w:rsidRPr="00D7261F" w:rsidRDefault="00EA151F" w:rsidP="00EA151F">
      <w:pPr>
        <w:numPr>
          <w:ilvl w:val="0"/>
          <w:numId w:val="1"/>
        </w:numPr>
        <w:shd w:val="clear" w:color="auto" w:fill="FFFFFF"/>
        <w:ind w:left="540" w:firstLine="240"/>
        <w:jc w:val="both"/>
        <w:rPr>
          <w:color w:val="000000"/>
          <w:sz w:val="28"/>
          <w:szCs w:val="28"/>
        </w:rPr>
      </w:pPr>
      <w:r w:rsidRPr="00D7261F">
        <w:rPr>
          <w:color w:val="000000"/>
          <w:sz w:val="28"/>
          <w:szCs w:val="28"/>
        </w:rPr>
        <w:t>Настоящее решение вступает в силу со дня его официального опубликования</w:t>
      </w:r>
      <w:r>
        <w:rPr>
          <w:color w:val="000000"/>
          <w:sz w:val="28"/>
          <w:szCs w:val="28"/>
        </w:rPr>
        <w:t xml:space="preserve"> (обнародования)</w:t>
      </w:r>
      <w:r w:rsidRPr="00D7261F">
        <w:rPr>
          <w:color w:val="000000"/>
          <w:sz w:val="28"/>
          <w:szCs w:val="28"/>
        </w:rPr>
        <w:t>.</w:t>
      </w:r>
    </w:p>
    <w:p w:rsidR="00EA151F" w:rsidRDefault="00EA151F" w:rsidP="00EA151F">
      <w:pPr>
        <w:numPr>
          <w:ilvl w:val="0"/>
          <w:numId w:val="1"/>
        </w:numPr>
        <w:shd w:val="clear" w:color="auto" w:fill="FFFFFF"/>
        <w:ind w:left="540" w:firstLine="240"/>
        <w:jc w:val="both"/>
        <w:rPr>
          <w:color w:val="000000"/>
          <w:sz w:val="28"/>
          <w:szCs w:val="28"/>
        </w:rPr>
      </w:pPr>
      <w:r w:rsidRPr="00D7261F">
        <w:rPr>
          <w:color w:val="000000"/>
          <w:sz w:val="28"/>
          <w:szCs w:val="28"/>
        </w:rPr>
        <w:t xml:space="preserve">Контроль за исполнением настоящего решения возложить на </w:t>
      </w:r>
      <w:r>
        <w:rPr>
          <w:color w:val="000000"/>
          <w:sz w:val="28"/>
          <w:szCs w:val="28"/>
        </w:rPr>
        <w:t>главу</w:t>
      </w:r>
      <w:r w:rsidRPr="004D332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A151F" w:rsidRDefault="00EA151F" w:rsidP="00EA151F">
      <w:pPr>
        <w:shd w:val="clear" w:color="auto" w:fill="FFFFFF"/>
        <w:jc w:val="both"/>
        <w:rPr>
          <w:color w:val="000000"/>
          <w:sz w:val="28"/>
          <w:szCs w:val="28"/>
        </w:rPr>
      </w:pPr>
    </w:p>
    <w:p w:rsidR="00EA151F" w:rsidRDefault="00EA151F" w:rsidP="00EA151F">
      <w:pPr>
        <w:shd w:val="clear" w:color="auto" w:fill="FFFFFF"/>
        <w:ind w:firstLine="300"/>
        <w:jc w:val="right"/>
        <w:rPr>
          <w:color w:val="000000"/>
          <w:sz w:val="28"/>
          <w:szCs w:val="28"/>
        </w:rPr>
      </w:pPr>
    </w:p>
    <w:p w:rsidR="00C456AD" w:rsidRDefault="00C456AD" w:rsidP="00EA151F">
      <w:pPr>
        <w:shd w:val="clear" w:color="auto" w:fill="FFFFFF"/>
        <w:ind w:firstLine="300"/>
        <w:rPr>
          <w:b/>
          <w:color w:val="000000"/>
          <w:sz w:val="28"/>
          <w:szCs w:val="28"/>
        </w:rPr>
      </w:pPr>
    </w:p>
    <w:p w:rsidR="00EA151F" w:rsidRPr="00C456AD" w:rsidRDefault="00EA151F" w:rsidP="00EA151F">
      <w:pPr>
        <w:shd w:val="clear" w:color="auto" w:fill="FFFFFF"/>
        <w:ind w:firstLine="300"/>
        <w:rPr>
          <w:b/>
          <w:color w:val="000000"/>
          <w:sz w:val="28"/>
          <w:szCs w:val="28"/>
        </w:rPr>
      </w:pPr>
      <w:bookmarkStart w:id="0" w:name="_GoBack"/>
      <w:bookmarkEnd w:id="0"/>
      <w:r w:rsidRPr="00C456AD">
        <w:rPr>
          <w:b/>
          <w:color w:val="000000"/>
          <w:sz w:val="28"/>
          <w:szCs w:val="28"/>
        </w:rPr>
        <w:t xml:space="preserve">Глава </w:t>
      </w:r>
      <w:proofErr w:type="spellStart"/>
      <w:r w:rsidRPr="00C456AD">
        <w:rPr>
          <w:b/>
          <w:color w:val="000000"/>
          <w:sz w:val="28"/>
          <w:szCs w:val="28"/>
        </w:rPr>
        <w:t>Среднеурухского</w:t>
      </w:r>
      <w:proofErr w:type="spellEnd"/>
    </w:p>
    <w:p w:rsidR="00EA151F" w:rsidRPr="00C456AD" w:rsidRDefault="00EA151F" w:rsidP="00EA151F">
      <w:pPr>
        <w:shd w:val="clear" w:color="auto" w:fill="FFFFFF"/>
        <w:tabs>
          <w:tab w:val="left" w:pos="6870"/>
        </w:tabs>
        <w:ind w:firstLine="300"/>
        <w:rPr>
          <w:b/>
          <w:color w:val="000000"/>
          <w:sz w:val="28"/>
          <w:szCs w:val="28"/>
        </w:rPr>
      </w:pPr>
      <w:r w:rsidRPr="00C456AD">
        <w:rPr>
          <w:b/>
          <w:color w:val="000000"/>
          <w:sz w:val="28"/>
          <w:szCs w:val="28"/>
        </w:rPr>
        <w:t>сельского поселения</w:t>
      </w:r>
      <w:r w:rsidRPr="00C456AD">
        <w:rPr>
          <w:b/>
          <w:color w:val="000000"/>
          <w:sz w:val="28"/>
          <w:szCs w:val="28"/>
        </w:rPr>
        <w:tab/>
        <w:t xml:space="preserve">                 М.М.  </w:t>
      </w:r>
      <w:proofErr w:type="spellStart"/>
      <w:r w:rsidRPr="00C456AD">
        <w:rPr>
          <w:b/>
          <w:color w:val="000000"/>
          <w:sz w:val="28"/>
          <w:szCs w:val="28"/>
        </w:rPr>
        <w:t>Базрова</w:t>
      </w:r>
      <w:proofErr w:type="spellEnd"/>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EA151F">
      <w:pPr>
        <w:shd w:val="clear" w:color="auto" w:fill="FFFFFF"/>
        <w:ind w:firstLine="300"/>
        <w:jc w:val="right"/>
        <w:rPr>
          <w:color w:val="000000"/>
          <w:sz w:val="28"/>
          <w:szCs w:val="28"/>
        </w:rPr>
      </w:pPr>
    </w:p>
    <w:p w:rsidR="00EA151F" w:rsidRDefault="00EA151F" w:rsidP="009F60B3">
      <w:pPr>
        <w:shd w:val="clear" w:color="auto" w:fill="FFFFFF"/>
        <w:rPr>
          <w:color w:val="000000"/>
          <w:sz w:val="28"/>
          <w:szCs w:val="28"/>
        </w:rPr>
      </w:pPr>
    </w:p>
    <w:p w:rsidR="009F60B3" w:rsidRDefault="009F60B3" w:rsidP="009F60B3">
      <w:pPr>
        <w:shd w:val="clear" w:color="auto" w:fill="FFFFFF"/>
        <w:rPr>
          <w:color w:val="000000"/>
          <w:sz w:val="28"/>
          <w:szCs w:val="28"/>
        </w:rPr>
      </w:pPr>
    </w:p>
    <w:p w:rsidR="00EA151F" w:rsidRPr="00D7261F" w:rsidRDefault="00EA151F" w:rsidP="00EA151F">
      <w:pPr>
        <w:shd w:val="clear" w:color="auto" w:fill="FFFFFF"/>
        <w:ind w:firstLine="300"/>
        <w:jc w:val="right"/>
        <w:rPr>
          <w:color w:val="000000"/>
          <w:sz w:val="28"/>
          <w:szCs w:val="28"/>
        </w:rPr>
      </w:pPr>
      <w:r w:rsidRPr="00D7261F">
        <w:rPr>
          <w:color w:val="000000"/>
          <w:sz w:val="28"/>
          <w:szCs w:val="28"/>
        </w:rPr>
        <w:t>Утверждено Решением</w:t>
      </w:r>
    </w:p>
    <w:p w:rsidR="00EA151F" w:rsidRDefault="00EA151F" w:rsidP="00EA151F">
      <w:pPr>
        <w:shd w:val="clear" w:color="auto" w:fill="FFFFFF"/>
        <w:ind w:firstLine="300"/>
        <w:jc w:val="right"/>
        <w:rPr>
          <w:color w:val="000000"/>
          <w:sz w:val="28"/>
          <w:szCs w:val="28"/>
        </w:rPr>
      </w:pPr>
      <w:r>
        <w:rPr>
          <w:color w:val="000000"/>
          <w:sz w:val="28"/>
          <w:szCs w:val="28"/>
        </w:rPr>
        <w:t xml:space="preserve">Собрания представителей </w:t>
      </w:r>
      <w:proofErr w:type="spellStart"/>
      <w:r>
        <w:rPr>
          <w:color w:val="000000"/>
          <w:sz w:val="28"/>
          <w:szCs w:val="28"/>
        </w:rPr>
        <w:t>Среднеурухского</w:t>
      </w:r>
      <w:proofErr w:type="spellEnd"/>
    </w:p>
    <w:p w:rsidR="00EA151F" w:rsidRPr="00D7261F" w:rsidRDefault="00EA151F" w:rsidP="00EA151F">
      <w:pPr>
        <w:shd w:val="clear" w:color="auto" w:fill="FFFFFF"/>
        <w:ind w:firstLine="300"/>
        <w:jc w:val="right"/>
        <w:rPr>
          <w:color w:val="000000"/>
          <w:sz w:val="28"/>
          <w:szCs w:val="28"/>
        </w:rPr>
      </w:pPr>
      <w:r>
        <w:rPr>
          <w:color w:val="000000"/>
          <w:sz w:val="28"/>
          <w:szCs w:val="28"/>
        </w:rPr>
        <w:t xml:space="preserve"> сельского поселения</w:t>
      </w:r>
    </w:p>
    <w:p w:rsidR="00EA151F" w:rsidRPr="00D7261F" w:rsidRDefault="00EA151F" w:rsidP="00EA151F">
      <w:pPr>
        <w:shd w:val="clear" w:color="auto" w:fill="FFFFFF"/>
        <w:ind w:firstLine="300"/>
        <w:jc w:val="right"/>
        <w:rPr>
          <w:color w:val="000000"/>
          <w:sz w:val="28"/>
          <w:szCs w:val="28"/>
        </w:rPr>
      </w:pPr>
      <w:r w:rsidRPr="00D7261F">
        <w:rPr>
          <w:color w:val="000000"/>
          <w:sz w:val="28"/>
          <w:szCs w:val="28"/>
        </w:rPr>
        <w:t xml:space="preserve">от </w:t>
      </w:r>
      <w:r w:rsidR="00643E59">
        <w:rPr>
          <w:color w:val="000000"/>
          <w:sz w:val="28"/>
          <w:szCs w:val="28"/>
        </w:rPr>
        <w:t>«3» сентября  2020 г. № 7</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rStyle w:val="a3"/>
          <w:color w:val="000000"/>
          <w:sz w:val="28"/>
          <w:szCs w:val="28"/>
        </w:rPr>
        <w:t>ПОЛОЖЕНИЕ</w:t>
      </w:r>
    </w:p>
    <w:p w:rsidR="00EA151F" w:rsidRDefault="00EA151F" w:rsidP="00EA151F">
      <w:pPr>
        <w:shd w:val="clear" w:color="auto" w:fill="FFFFFF"/>
        <w:ind w:firstLine="300"/>
        <w:jc w:val="center"/>
        <w:rPr>
          <w:rStyle w:val="a3"/>
          <w:color w:val="000000"/>
          <w:sz w:val="28"/>
          <w:szCs w:val="28"/>
        </w:rPr>
      </w:pPr>
      <w:r>
        <w:rPr>
          <w:rStyle w:val="a3"/>
          <w:color w:val="000000"/>
          <w:sz w:val="28"/>
          <w:szCs w:val="28"/>
        </w:rPr>
        <w:t xml:space="preserve">о </w:t>
      </w:r>
      <w:proofErr w:type="gramStart"/>
      <w:r>
        <w:rPr>
          <w:rStyle w:val="a3"/>
          <w:color w:val="000000"/>
          <w:sz w:val="28"/>
          <w:szCs w:val="28"/>
        </w:rPr>
        <w:t>территориальном</w:t>
      </w:r>
      <w:proofErr w:type="gramEnd"/>
      <w:r>
        <w:rPr>
          <w:rStyle w:val="a3"/>
          <w:color w:val="000000"/>
          <w:sz w:val="28"/>
          <w:szCs w:val="28"/>
        </w:rPr>
        <w:t xml:space="preserve"> общественном самоуправления</w:t>
      </w:r>
      <w:r w:rsidRPr="00D7261F">
        <w:rPr>
          <w:rStyle w:val="a3"/>
          <w:color w:val="000000"/>
          <w:sz w:val="28"/>
          <w:szCs w:val="28"/>
        </w:rPr>
        <w:t xml:space="preserve"> </w:t>
      </w:r>
      <w:r>
        <w:rPr>
          <w:rStyle w:val="a3"/>
          <w:color w:val="000000"/>
          <w:sz w:val="28"/>
          <w:szCs w:val="28"/>
        </w:rPr>
        <w:t>в</w:t>
      </w:r>
    </w:p>
    <w:p w:rsidR="00643E59" w:rsidRPr="00D7261F" w:rsidRDefault="00643E59" w:rsidP="00EA151F">
      <w:pPr>
        <w:shd w:val="clear" w:color="auto" w:fill="FFFFFF"/>
        <w:ind w:firstLine="300"/>
        <w:jc w:val="center"/>
        <w:rPr>
          <w:color w:val="000000"/>
          <w:sz w:val="28"/>
          <w:szCs w:val="28"/>
        </w:rPr>
      </w:pPr>
      <w:proofErr w:type="spellStart"/>
      <w:r>
        <w:rPr>
          <w:b/>
          <w:bCs/>
          <w:color w:val="000000"/>
          <w:sz w:val="28"/>
          <w:szCs w:val="28"/>
        </w:rPr>
        <w:t>Среднеурухском</w:t>
      </w:r>
      <w:proofErr w:type="spellEnd"/>
      <w:r>
        <w:rPr>
          <w:b/>
          <w:bCs/>
          <w:color w:val="000000"/>
          <w:sz w:val="28"/>
          <w:szCs w:val="28"/>
        </w:rPr>
        <w:t xml:space="preserve"> сельском </w:t>
      </w:r>
      <w:proofErr w:type="gramStart"/>
      <w:r>
        <w:rPr>
          <w:b/>
          <w:bCs/>
          <w:color w:val="000000"/>
          <w:sz w:val="28"/>
          <w:szCs w:val="28"/>
        </w:rPr>
        <w:t>поселении</w:t>
      </w:r>
      <w:proofErr w:type="gramEnd"/>
    </w:p>
    <w:p w:rsidR="00EA151F" w:rsidRPr="00D7261F" w:rsidRDefault="00EA151F" w:rsidP="00EA151F">
      <w:pPr>
        <w:shd w:val="clear" w:color="auto" w:fill="FFFFFF"/>
        <w:ind w:firstLine="300"/>
        <w:jc w:val="center"/>
        <w:rPr>
          <w:color w:val="000000"/>
          <w:sz w:val="28"/>
          <w:szCs w:val="28"/>
        </w:rPr>
      </w:pPr>
      <w:r w:rsidRPr="00D7261F">
        <w:rPr>
          <w:rStyle w:val="a3"/>
          <w:color w:val="000000"/>
          <w:sz w:val="28"/>
          <w:szCs w:val="28"/>
        </w:rPr>
        <w:t>(далее - Положение)</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Глава I. ОБЩИЕ ПОЛОЖЕНИЯ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Настоящее Положение разработано на основании Конституции Российской Федерации, Федеральног</w:t>
      </w:r>
      <w:r>
        <w:rPr>
          <w:color w:val="000000"/>
          <w:sz w:val="28"/>
          <w:szCs w:val="28"/>
        </w:rPr>
        <w:t>о закона от 6 октября 2003 г. №131-ФЗ «</w:t>
      </w:r>
      <w:r w:rsidRPr="00D7261F">
        <w:rPr>
          <w:color w:val="000000"/>
          <w:sz w:val="28"/>
          <w:szCs w:val="28"/>
        </w:rPr>
        <w:t>Об общих принципах организации местного самоуправления в Российской Федерац</w:t>
      </w:r>
      <w:r>
        <w:rPr>
          <w:color w:val="000000"/>
          <w:sz w:val="28"/>
          <w:szCs w:val="28"/>
        </w:rPr>
        <w:t>ии» и Устава</w:t>
      </w:r>
      <w:r w:rsidRPr="001839B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является формой непосредственного участия н</w:t>
      </w:r>
      <w:r>
        <w:rPr>
          <w:color w:val="000000"/>
          <w:sz w:val="28"/>
          <w:szCs w:val="28"/>
        </w:rPr>
        <w:t xml:space="preserve">аселения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в осуществлении местного самоуправления.</w:t>
      </w:r>
    </w:p>
    <w:p w:rsidR="00EA151F" w:rsidRDefault="00EA151F" w:rsidP="00EA151F">
      <w:pPr>
        <w:shd w:val="clear" w:color="auto" w:fill="FFFFFF"/>
        <w:ind w:firstLine="708"/>
        <w:jc w:val="both"/>
        <w:rPr>
          <w:color w:val="000000"/>
          <w:sz w:val="28"/>
          <w:szCs w:val="28"/>
        </w:rPr>
      </w:pP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 Понятие территориального общественного самоуправления</w:t>
      </w:r>
    </w:p>
    <w:p w:rsidR="00EA151F" w:rsidRDefault="00EA151F" w:rsidP="00EA151F">
      <w:pPr>
        <w:numPr>
          <w:ilvl w:val="1"/>
          <w:numId w:val="5"/>
        </w:numPr>
        <w:shd w:val="clear" w:color="auto" w:fill="FFFFFF"/>
        <w:ind w:left="0" w:firstLine="709"/>
        <w:jc w:val="both"/>
        <w:rPr>
          <w:color w:val="000000"/>
          <w:sz w:val="28"/>
          <w:szCs w:val="28"/>
        </w:rPr>
      </w:pPr>
      <w:r w:rsidRPr="00D7261F">
        <w:rPr>
          <w:color w:val="000000"/>
          <w:sz w:val="28"/>
          <w:szCs w:val="28"/>
        </w:rPr>
        <w:t xml:space="preserve">Под территориальным общественным самоуправлением понимается самоорганизация граждан по месту их жительства </w:t>
      </w:r>
      <w:proofErr w:type="gramStart"/>
      <w:r w:rsidRPr="00D7261F">
        <w:rPr>
          <w:color w:val="000000"/>
          <w:sz w:val="28"/>
          <w:szCs w:val="28"/>
        </w:rPr>
        <w:t>на части территории</w:t>
      </w:r>
      <w:proofErr w:type="gramEnd"/>
      <w:r w:rsidRPr="001839B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для самостоятельного и под свою ответственность осуществления собственных инициатив по вопросам местного значения.</w:t>
      </w:r>
    </w:p>
    <w:p w:rsidR="00EA151F" w:rsidRPr="00FB02FE" w:rsidRDefault="00EA151F" w:rsidP="00EA151F">
      <w:pPr>
        <w:numPr>
          <w:ilvl w:val="1"/>
          <w:numId w:val="5"/>
        </w:numPr>
        <w:shd w:val="clear" w:color="auto" w:fill="FFFFFF"/>
        <w:ind w:left="0" w:firstLine="709"/>
        <w:jc w:val="both"/>
        <w:rPr>
          <w:color w:val="000000"/>
          <w:sz w:val="28"/>
          <w:szCs w:val="28"/>
        </w:rPr>
      </w:pPr>
      <w:r w:rsidRPr="00FB02FE">
        <w:rPr>
          <w:color w:val="000000"/>
          <w:sz w:val="28"/>
          <w:szCs w:val="28"/>
        </w:rPr>
        <w:t>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создания органов территориального общественного самоуправления.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 Правовые основы территориального общественного самоуправления</w:t>
      </w:r>
    </w:p>
    <w:p w:rsidR="00EA151F" w:rsidRPr="00D7261F" w:rsidRDefault="00EA151F" w:rsidP="00EA151F">
      <w:pPr>
        <w:numPr>
          <w:ilvl w:val="1"/>
          <w:numId w:val="6"/>
        </w:numPr>
        <w:shd w:val="clear" w:color="auto" w:fill="FFFFFF"/>
        <w:ind w:left="0" w:firstLine="709"/>
        <w:jc w:val="both"/>
        <w:rPr>
          <w:color w:val="000000"/>
          <w:sz w:val="28"/>
          <w:szCs w:val="28"/>
        </w:rPr>
      </w:pPr>
      <w:r w:rsidRPr="00D7261F">
        <w:rPr>
          <w:color w:val="000000"/>
          <w:sz w:val="28"/>
          <w:szCs w:val="28"/>
        </w:rPr>
        <w:t xml:space="preserve">Территориальное общественное самоуправление на территории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осуществляется в соответствии с Конституцией Российской Федерации, федеральным законодательством, законодательством </w:t>
      </w:r>
      <w:r>
        <w:rPr>
          <w:color w:val="000000"/>
          <w:sz w:val="28"/>
          <w:szCs w:val="28"/>
        </w:rPr>
        <w:t>Республики Северная Осетия-Алания, Уставом</w:t>
      </w:r>
      <w:r w:rsidRPr="001839B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нормативными правовыми актами </w:t>
      </w:r>
      <w:r>
        <w:rPr>
          <w:color w:val="000000"/>
          <w:sz w:val="28"/>
          <w:szCs w:val="28"/>
        </w:rPr>
        <w:t>Собрания представителей</w:t>
      </w:r>
      <w:r w:rsidRPr="001839B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454C">
        <w:rPr>
          <w:color w:val="000000"/>
          <w:sz w:val="28"/>
          <w:szCs w:val="28"/>
        </w:rPr>
        <w:t xml:space="preserve"> </w:t>
      </w:r>
      <w:r w:rsidRPr="00D7261F">
        <w:rPr>
          <w:color w:val="000000"/>
          <w:sz w:val="28"/>
          <w:szCs w:val="28"/>
        </w:rPr>
        <w:t xml:space="preserve">(далее </w:t>
      </w:r>
      <w:r>
        <w:rPr>
          <w:color w:val="000000"/>
          <w:sz w:val="28"/>
          <w:szCs w:val="28"/>
        </w:rPr>
        <w:t>–</w:t>
      </w:r>
      <w:r w:rsidRPr="00D7261F">
        <w:rPr>
          <w:color w:val="000000"/>
          <w:sz w:val="28"/>
          <w:szCs w:val="28"/>
        </w:rPr>
        <w:t xml:space="preserve"> </w:t>
      </w:r>
      <w:r>
        <w:rPr>
          <w:color w:val="000000"/>
          <w:sz w:val="28"/>
          <w:szCs w:val="28"/>
        </w:rPr>
        <w:t>Собрание</w:t>
      </w:r>
      <w:r w:rsidRPr="00D7261F">
        <w:rPr>
          <w:color w:val="000000"/>
          <w:sz w:val="28"/>
          <w:szCs w:val="28"/>
        </w:rPr>
        <w:t>) и настоящим Положением.</w:t>
      </w:r>
    </w:p>
    <w:p w:rsidR="00EA151F" w:rsidRDefault="00EA151F" w:rsidP="00EA151F">
      <w:pPr>
        <w:numPr>
          <w:ilvl w:val="1"/>
          <w:numId w:val="6"/>
        </w:numPr>
        <w:shd w:val="clear" w:color="auto" w:fill="FFFFFF"/>
        <w:ind w:left="0" w:firstLine="709"/>
        <w:jc w:val="both"/>
        <w:rPr>
          <w:color w:val="000000"/>
          <w:sz w:val="28"/>
          <w:szCs w:val="28"/>
        </w:rPr>
      </w:pPr>
      <w:r w:rsidRPr="00D7261F">
        <w:rPr>
          <w:color w:val="000000"/>
          <w:sz w:val="28"/>
          <w:szCs w:val="28"/>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EA151F" w:rsidRPr="00FB02FE" w:rsidRDefault="00EA151F" w:rsidP="00EA151F">
      <w:pPr>
        <w:numPr>
          <w:ilvl w:val="1"/>
          <w:numId w:val="6"/>
        </w:numPr>
        <w:shd w:val="clear" w:color="auto" w:fill="FFFFFF"/>
        <w:ind w:left="0" w:firstLine="709"/>
        <w:jc w:val="both"/>
        <w:rPr>
          <w:color w:val="000000"/>
          <w:sz w:val="28"/>
          <w:szCs w:val="28"/>
        </w:rPr>
      </w:pPr>
      <w:r w:rsidRPr="00FB02FE">
        <w:rPr>
          <w:color w:val="000000"/>
          <w:sz w:val="28"/>
          <w:szCs w:val="28"/>
        </w:rPr>
        <w:lastRenderedPageBreak/>
        <w:t xml:space="preserve">Органы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обеспечивают необходимые правовые условия для осуществления  деятельности территориального  общественного самоуправления, возможность ознакомления с необходимыми материалами и документами, по взаимному соглашению могут наделять их частью своих полномочий по осуществлению социально-экономического развития территории, а также оказывать финансовую и иную поддержку.</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Взаимоотношения территориального общественного самоуправления с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строятся на договорной основе.</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3. Основные принципы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на территории</w:t>
      </w:r>
      <w:r>
        <w:rPr>
          <w:color w:val="000000"/>
          <w:sz w:val="28"/>
          <w:szCs w:val="28"/>
        </w:rPr>
        <w:t xml:space="preserve"> </w:t>
      </w:r>
      <w:r w:rsidRPr="00D7261F">
        <w:rPr>
          <w:color w:val="000000"/>
          <w:sz w:val="28"/>
          <w:szCs w:val="28"/>
        </w:rPr>
        <w:t>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основывается на следующих принципах:</w:t>
      </w:r>
    </w:p>
    <w:p w:rsidR="00EA151F" w:rsidRDefault="00EA151F" w:rsidP="00EA151F">
      <w:pPr>
        <w:numPr>
          <w:ilvl w:val="1"/>
          <w:numId w:val="7"/>
        </w:numPr>
        <w:shd w:val="clear" w:color="auto" w:fill="FFFFFF"/>
        <w:ind w:left="0" w:firstLine="780"/>
        <w:jc w:val="both"/>
        <w:rPr>
          <w:color w:val="000000"/>
          <w:sz w:val="28"/>
          <w:szCs w:val="28"/>
        </w:rPr>
      </w:pPr>
      <w:r w:rsidRPr="00D7261F">
        <w:rPr>
          <w:color w:val="000000"/>
          <w:sz w:val="28"/>
          <w:szCs w:val="28"/>
        </w:rPr>
        <w:t>законности;</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 xml:space="preserve">гарантии прав населения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на организацию и осуществление территориального общественного самоуправления;</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свободного волеизъявления жителей через собрания, конференции граждан (собрания делегатов), опросы и другие формы участия в решении вопросов местного значения;</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самостоятельности территориального общественного самоуправления в пределах своих полномочий;</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взаимодействия органов территориального общественного самоуправления с органами местного самоуправления</w:t>
      </w:r>
      <w:r w:rsidRPr="001839B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в осуществлении общих задач и функций;</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многообразия форм территориального общественного самоуправления и самостоятельного их определения жителями;</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широкого участия жителей в выдвижении инициатив, выработке и принятии решений по вопросам местного значения, затрагивающим их интересы;</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сочетания интересов жителей и интересов</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в целом;</w:t>
      </w:r>
    </w:p>
    <w:p w:rsidR="00EA151F"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гласности и учета общественного мнения;</w:t>
      </w:r>
    </w:p>
    <w:p w:rsidR="00EA151F" w:rsidRPr="00FB02FE" w:rsidRDefault="00EA151F" w:rsidP="00EA151F">
      <w:pPr>
        <w:numPr>
          <w:ilvl w:val="1"/>
          <w:numId w:val="7"/>
        </w:numPr>
        <w:shd w:val="clear" w:color="auto" w:fill="FFFFFF"/>
        <w:ind w:left="0" w:firstLine="780"/>
        <w:jc w:val="both"/>
        <w:rPr>
          <w:color w:val="000000"/>
          <w:sz w:val="28"/>
          <w:szCs w:val="28"/>
        </w:rPr>
      </w:pPr>
      <w:r w:rsidRPr="00FB02FE">
        <w:rPr>
          <w:color w:val="000000"/>
          <w:sz w:val="28"/>
          <w:szCs w:val="28"/>
        </w:rPr>
        <w:t>ответственности за принятые решения.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4. Территории в</w:t>
      </w:r>
      <w:r w:rsidRPr="00C509BF">
        <w:rPr>
          <w:color w:val="000000"/>
          <w:sz w:val="28"/>
          <w:szCs w:val="28"/>
        </w:rPr>
        <w:t xml:space="preserve"> </w:t>
      </w:r>
      <w:proofErr w:type="spellStart"/>
      <w:r>
        <w:rPr>
          <w:color w:val="000000"/>
          <w:sz w:val="28"/>
          <w:szCs w:val="28"/>
        </w:rPr>
        <w:t>Среднеурухском</w:t>
      </w:r>
      <w:proofErr w:type="spellEnd"/>
      <w:r>
        <w:rPr>
          <w:color w:val="000000"/>
          <w:sz w:val="28"/>
          <w:szCs w:val="28"/>
        </w:rPr>
        <w:t xml:space="preserve"> сельском поселении, </w:t>
      </w:r>
      <w:r w:rsidRPr="00D7261F">
        <w:rPr>
          <w:color w:val="000000"/>
          <w:sz w:val="28"/>
          <w:szCs w:val="28"/>
        </w:rPr>
        <w:t xml:space="preserve"> на которых осуществляется территориальное общественное самоуправление</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Территориальное общественное самоуправление в </w:t>
      </w:r>
      <w:proofErr w:type="spellStart"/>
      <w:r>
        <w:rPr>
          <w:color w:val="000000"/>
          <w:sz w:val="28"/>
          <w:szCs w:val="28"/>
        </w:rPr>
        <w:t>Среднеурухском</w:t>
      </w:r>
      <w:proofErr w:type="spellEnd"/>
      <w:r>
        <w:rPr>
          <w:color w:val="000000"/>
          <w:sz w:val="28"/>
          <w:szCs w:val="28"/>
        </w:rPr>
        <w:t xml:space="preserve"> сельском поселении </w:t>
      </w:r>
      <w:r w:rsidRPr="00D7261F">
        <w:rPr>
          <w:color w:val="000000"/>
          <w:sz w:val="28"/>
          <w:szCs w:val="28"/>
        </w:rPr>
        <w:t>может осуществляться в пределах следующих территорий проживания граждан:</w:t>
      </w:r>
    </w:p>
    <w:p w:rsidR="00EA151F" w:rsidRDefault="00EA151F" w:rsidP="00EA151F">
      <w:pPr>
        <w:numPr>
          <w:ilvl w:val="1"/>
          <w:numId w:val="8"/>
        </w:numPr>
        <w:shd w:val="clear" w:color="auto" w:fill="FFFFFF"/>
        <w:jc w:val="both"/>
        <w:rPr>
          <w:color w:val="000000"/>
          <w:sz w:val="28"/>
          <w:szCs w:val="28"/>
        </w:rPr>
      </w:pPr>
      <w:r w:rsidRPr="00D7261F">
        <w:rPr>
          <w:color w:val="000000"/>
          <w:sz w:val="28"/>
          <w:szCs w:val="28"/>
        </w:rPr>
        <w:lastRenderedPageBreak/>
        <w:t>подъезд многоквартирного жилого дома;</w:t>
      </w:r>
    </w:p>
    <w:p w:rsidR="00EA151F" w:rsidRDefault="00EA151F" w:rsidP="00EA151F">
      <w:pPr>
        <w:numPr>
          <w:ilvl w:val="1"/>
          <w:numId w:val="8"/>
        </w:numPr>
        <w:shd w:val="clear" w:color="auto" w:fill="FFFFFF"/>
        <w:jc w:val="both"/>
        <w:rPr>
          <w:color w:val="000000"/>
          <w:sz w:val="28"/>
          <w:szCs w:val="28"/>
        </w:rPr>
      </w:pPr>
      <w:r w:rsidRPr="00FB02FE">
        <w:rPr>
          <w:color w:val="000000"/>
          <w:sz w:val="28"/>
          <w:szCs w:val="28"/>
        </w:rPr>
        <w:t>многоквартирный жилой дом;</w:t>
      </w:r>
    </w:p>
    <w:p w:rsidR="00EA151F" w:rsidRDefault="00EA151F" w:rsidP="00EA151F">
      <w:pPr>
        <w:numPr>
          <w:ilvl w:val="1"/>
          <w:numId w:val="8"/>
        </w:numPr>
        <w:shd w:val="clear" w:color="auto" w:fill="FFFFFF"/>
        <w:jc w:val="both"/>
        <w:rPr>
          <w:color w:val="000000"/>
          <w:sz w:val="28"/>
          <w:szCs w:val="28"/>
        </w:rPr>
      </w:pPr>
      <w:r w:rsidRPr="00FB02FE">
        <w:rPr>
          <w:color w:val="000000"/>
          <w:sz w:val="28"/>
          <w:szCs w:val="28"/>
        </w:rPr>
        <w:t>группа жилых домов;</w:t>
      </w:r>
    </w:p>
    <w:p w:rsidR="00EA151F" w:rsidRDefault="00EA151F" w:rsidP="00EA151F">
      <w:pPr>
        <w:numPr>
          <w:ilvl w:val="1"/>
          <w:numId w:val="8"/>
        </w:numPr>
        <w:shd w:val="clear" w:color="auto" w:fill="FFFFFF"/>
        <w:jc w:val="both"/>
        <w:rPr>
          <w:color w:val="000000"/>
          <w:sz w:val="28"/>
          <w:szCs w:val="28"/>
        </w:rPr>
      </w:pPr>
      <w:r w:rsidRPr="00FB02FE">
        <w:rPr>
          <w:color w:val="000000"/>
          <w:sz w:val="28"/>
          <w:szCs w:val="28"/>
        </w:rPr>
        <w:t>жилой микрорайон;</w:t>
      </w:r>
    </w:p>
    <w:p w:rsidR="00EA151F" w:rsidRDefault="00EA151F" w:rsidP="00EA151F">
      <w:pPr>
        <w:numPr>
          <w:ilvl w:val="1"/>
          <w:numId w:val="8"/>
        </w:numPr>
        <w:shd w:val="clear" w:color="auto" w:fill="FFFFFF"/>
        <w:jc w:val="both"/>
        <w:rPr>
          <w:color w:val="000000"/>
          <w:sz w:val="28"/>
          <w:szCs w:val="28"/>
        </w:rPr>
      </w:pPr>
      <w:r w:rsidRPr="00FB02FE">
        <w:rPr>
          <w:color w:val="000000"/>
          <w:sz w:val="28"/>
          <w:szCs w:val="28"/>
        </w:rPr>
        <w:t>сельский населенный пункт, не являющийся поселением;</w:t>
      </w:r>
    </w:p>
    <w:p w:rsidR="00EA151F" w:rsidRPr="00FB02FE" w:rsidRDefault="00EA151F" w:rsidP="00EA151F">
      <w:pPr>
        <w:numPr>
          <w:ilvl w:val="1"/>
          <w:numId w:val="8"/>
        </w:numPr>
        <w:shd w:val="clear" w:color="auto" w:fill="FFFFFF"/>
        <w:jc w:val="both"/>
        <w:rPr>
          <w:color w:val="000000"/>
          <w:sz w:val="28"/>
          <w:szCs w:val="28"/>
        </w:rPr>
      </w:pPr>
      <w:r w:rsidRPr="00FB02FE">
        <w:rPr>
          <w:color w:val="000000"/>
          <w:sz w:val="28"/>
          <w:szCs w:val="28"/>
        </w:rPr>
        <w:t>иные территории проживания граждан.</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5. Право граждан на осуществление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Органы местного самоуправления</w:t>
      </w:r>
      <w:r>
        <w:rPr>
          <w:color w:val="000000"/>
          <w:sz w:val="28"/>
          <w:szCs w:val="28"/>
        </w:rPr>
        <w:t xml:space="preserve"> </w:t>
      </w:r>
      <w:r w:rsidRPr="00D7261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xml:space="preserve">Глава II. УЧРЕЖДЕНИЕ </w:t>
      </w:r>
      <w:proofErr w:type="gramStart"/>
      <w:r w:rsidRPr="00D7261F">
        <w:rPr>
          <w:color w:val="000000"/>
          <w:sz w:val="28"/>
          <w:szCs w:val="28"/>
        </w:rPr>
        <w:t>ТЕРРИТОРИАЛЬНОГО</w:t>
      </w:r>
      <w:proofErr w:type="gramEnd"/>
      <w:r w:rsidRPr="00D7261F">
        <w:rPr>
          <w:color w:val="000000"/>
          <w:sz w:val="28"/>
          <w:szCs w:val="28"/>
        </w:rPr>
        <w:t xml:space="preserve"> ОБЩЕСТВЕННОГО</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САМОУПРАВЛЕНИЯ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6. Инициатива учреждения территориального общественного самоуправления</w:t>
      </w:r>
    </w:p>
    <w:p w:rsidR="00EA151F" w:rsidRDefault="00EA151F" w:rsidP="00EA151F">
      <w:pPr>
        <w:numPr>
          <w:ilvl w:val="1"/>
          <w:numId w:val="9"/>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учреждается по инициативе гра</w:t>
      </w:r>
      <w:r>
        <w:rPr>
          <w:color w:val="000000"/>
          <w:sz w:val="28"/>
          <w:szCs w:val="28"/>
        </w:rPr>
        <w:t xml:space="preserve">ждан, проживающих на территории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где предполагается осуществлять территориальное общественное самоуправление.</w:t>
      </w:r>
    </w:p>
    <w:p w:rsidR="00EA151F" w:rsidRPr="00FB02FE" w:rsidRDefault="00EA151F" w:rsidP="00EA151F">
      <w:pPr>
        <w:numPr>
          <w:ilvl w:val="1"/>
          <w:numId w:val="9"/>
        </w:numPr>
        <w:shd w:val="clear" w:color="auto" w:fill="FFFFFF"/>
        <w:ind w:left="0" w:firstLine="780"/>
        <w:jc w:val="both"/>
        <w:rPr>
          <w:color w:val="000000"/>
          <w:sz w:val="28"/>
          <w:szCs w:val="28"/>
        </w:rPr>
      </w:pPr>
      <w:r w:rsidRPr="00FB02FE">
        <w:rPr>
          <w:color w:val="000000"/>
          <w:sz w:val="28"/>
          <w:szCs w:val="28"/>
        </w:rPr>
        <w:t>В целях учреждения территориального общественного самоуправления граждане, проживающие на соответствующей территории, создают инициативную группу по организации собрания, конференции граждан (собрания делегатов) (далее - инициативна</w:t>
      </w:r>
      <w:r>
        <w:rPr>
          <w:color w:val="000000"/>
          <w:sz w:val="28"/>
          <w:szCs w:val="28"/>
        </w:rPr>
        <w:t>я группа) в составе не менее 3</w:t>
      </w:r>
      <w:r w:rsidRPr="00FB02FE">
        <w:rPr>
          <w:color w:val="000000"/>
          <w:sz w:val="28"/>
          <w:szCs w:val="28"/>
        </w:rPr>
        <w:t xml:space="preserve"> человек.</w:t>
      </w:r>
    </w:p>
    <w:p w:rsidR="00EA151F" w:rsidRDefault="00EA151F" w:rsidP="00EA151F">
      <w:pPr>
        <w:shd w:val="clear" w:color="auto" w:fill="FFFFFF"/>
        <w:ind w:firstLine="708"/>
        <w:jc w:val="both"/>
        <w:rPr>
          <w:color w:val="000000"/>
          <w:sz w:val="28"/>
          <w:szCs w:val="28"/>
        </w:rPr>
      </w:pPr>
      <w:r w:rsidRPr="00D7261F">
        <w:rPr>
          <w:color w:val="000000"/>
          <w:sz w:val="28"/>
          <w:szCs w:val="28"/>
        </w:rPr>
        <w:t xml:space="preserve">Инициативная группа уведомляет </w:t>
      </w:r>
      <w:r>
        <w:rPr>
          <w:color w:val="000000"/>
          <w:sz w:val="28"/>
          <w:szCs w:val="28"/>
        </w:rPr>
        <w:t>Собрание</w:t>
      </w:r>
      <w:r w:rsidRPr="00D7261F">
        <w:rPr>
          <w:color w:val="000000"/>
          <w:sz w:val="28"/>
          <w:szCs w:val="28"/>
        </w:rPr>
        <w:t xml:space="preserve">, администрацию </w:t>
      </w:r>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о своем создании, составе и месте </w:t>
      </w:r>
      <w:r w:rsidRPr="00D7261F">
        <w:rPr>
          <w:color w:val="000000"/>
          <w:sz w:val="28"/>
          <w:szCs w:val="28"/>
        </w:rPr>
        <w:lastRenderedPageBreak/>
        <w:t>жительства ее членов, дате, времени и месте проведения собраний граждан, проживающих на территории</w:t>
      </w:r>
      <w:r w:rsidRPr="00C509BF">
        <w:rPr>
          <w:color w:val="000000"/>
          <w:sz w:val="28"/>
          <w:szCs w:val="28"/>
        </w:rPr>
        <w:t xml:space="preserve"> </w:t>
      </w:r>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в границах которой учреждается территориальное общественное самоуправление, и собраний по избранию делегатов конференции граждан (собрания делегатов) в целях учреждения территориального общественного самоуправления.</w:t>
      </w:r>
      <w:r>
        <w:rPr>
          <w:color w:val="000000"/>
          <w:sz w:val="28"/>
          <w:szCs w:val="28"/>
        </w:rPr>
        <w:t xml:space="preserve"> </w:t>
      </w:r>
      <w:r w:rsidRPr="00D7261F">
        <w:rPr>
          <w:color w:val="000000"/>
          <w:sz w:val="28"/>
          <w:szCs w:val="28"/>
        </w:rPr>
        <w:t xml:space="preserve">Не </w:t>
      </w:r>
      <w:proofErr w:type="gramStart"/>
      <w:r w:rsidRPr="00D7261F">
        <w:rPr>
          <w:color w:val="000000"/>
          <w:sz w:val="28"/>
          <w:szCs w:val="28"/>
        </w:rPr>
        <w:t>позднее</w:t>
      </w:r>
      <w:proofErr w:type="gramEnd"/>
      <w:r w:rsidRPr="00D7261F">
        <w:rPr>
          <w:color w:val="000000"/>
          <w:sz w:val="28"/>
          <w:szCs w:val="28"/>
        </w:rPr>
        <w:t xml:space="preserve"> чем за 5 дней до проведения указанных собраний инициативная группа извещает граждан, проживающих на соответствующей территории, о дате, времени и месте проведения собраний и вопросах, выносимых на их обсуждение.</w:t>
      </w:r>
      <w:r>
        <w:rPr>
          <w:color w:val="000000"/>
          <w:sz w:val="28"/>
          <w:szCs w:val="28"/>
        </w:rPr>
        <w:t xml:space="preserve"> </w:t>
      </w:r>
      <w:r w:rsidRPr="00D7261F">
        <w:rPr>
          <w:color w:val="000000"/>
          <w:sz w:val="28"/>
          <w:szCs w:val="28"/>
        </w:rPr>
        <w:t xml:space="preserve">Инициативная группа обеспечивает возможность присутствия на каждом собрании представителей органов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с правом совещательного голоса.</w:t>
      </w:r>
    </w:p>
    <w:p w:rsidR="00EA151F" w:rsidRDefault="00EA151F" w:rsidP="00EA151F">
      <w:pPr>
        <w:numPr>
          <w:ilvl w:val="1"/>
          <w:numId w:val="9"/>
        </w:numPr>
        <w:shd w:val="clear" w:color="auto" w:fill="FFFFFF"/>
        <w:ind w:left="0" w:firstLine="780"/>
        <w:jc w:val="both"/>
        <w:rPr>
          <w:color w:val="000000"/>
          <w:sz w:val="28"/>
          <w:szCs w:val="28"/>
        </w:rPr>
      </w:pPr>
      <w:r w:rsidRPr="00D7261F">
        <w:rPr>
          <w:color w:val="000000"/>
          <w:sz w:val="28"/>
          <w:szCs w:val="28"/>
        </w:rPr>
        <w:t>Решение о проведении собрания или конференции граждан (собрания делегатов) по образованию территориального общественного самоуправления принимается в зависимости от числа жителей, проживающих на территории создаваемого общественного самоуправления. При численности жителей, проживающих на</w:t>
      </w:r>
      <w:r>
        <w:rPr>
          <w:color w:val="000000"/>
          <w:sz w:val="28"/>
          <w:szCs w:val="28"/>
        </w:rPr>
        <w:t xml:space="preserve"> указанной территории, менее ___</w:t>
      </w:r>
      <w:r w:rsidRPr="00D7261F">
        <w:rPr>
          <w:color w:val="000000"/>
          <w:sz w:val="28"/>
          <w:szCs w:val="28"/>
        </w:rPr>
        <w:t xml:space="preserve"> человек проводится собрание</w:t>
      </w:r>
      <w:r>
        <w:rPr>
          <w:color w:val="000000"/>
          <w:sz w:val="28"/>
          <w:szCs w:val="28"/>
        </w:rPr>
        <w:t xml:space="preserve"> граждан, более ___</w:t>
      </w:r>
      <w:r w:rsidRPr="00D7261F">
        <w:rPr>
          <w:color w:val="000000"/>
          <w:sz w:val="28"/>
          <w:szCs w:val="28"/>
        </w:rPr>
        <w:t xml:space="preserve"> человек - конференция граждан (собрание делегатов).</w:t>
      </w:r>
    </w:p>
    <w:p w:rsidR="00EA151F" w:rsidRDefault="00EA151F" w:rsidP="00EA151F">
      <w:pPr>
        <w:numPr>
          <w:ilvl w:val="1"/>
          <w:numId w:val="9"/>
        </w:numPr>
        <w:shd w:val="clear" w:color="auto" w:fill="FFFFFF"/>
        <w:ind w:left="0" w:firstLine="780"/>
        <w:jc w:val="both"/>
        <w:rPr>
          <w:color w:val="000000"/>
          <w:sz w:val="28"/>
          <w:szCs w:val="28"/>
        </w:rPr>
      </w:pPr>
      <w:r w:rsidRPr="00FB02FE">
        <w:rPr>
          <w:color w:val="000000"/>
          <w:sz w:val="28"/>
          <w:szCs w:val="28"/>
        </w:rPr>
        <w:t xml:space="preserve">Норма представительства по выборам делегатов на конференцию граждан (собрание делегатов) при количестве проживающих на территории создаваемого территориального общественного самоуправления составляет: </w:t>
      </w:r>
    </w:p>
    <w:p w:rsidR="00EA151F" w:rsidRPr="00FB02FE" w:rsidRDefault="00EA151F" w:rsidP="00EA151F">
      <w:pPr>
        <w:numPr>
          <w:ilvl w:val="1"/>
          <w:numId w:val="9"/>
        </w:numPr>
        <w:shd w:val="clear" w:color="auto" w:fill="FFFFFF"/>
        <w:ind w:left="0" w:firstLine="780"/>
        <w:jc w:val="both"/>
        <w:rPr>
          <w:color w:val="000000"/>
          <w:sz w:val="28"/>
          <w:szCs w:val="28"/>
        </w:rPr>
      </w:pPr>
      <w:r w:rsidRPr="00FB02FE">
        <w:rPr>
          <w:color w:val="000000"/>
          <w:sz w:val="28"/>
          <w:szCs w:val="28"/>
        </w:rPr>
        <w:t xml:space="preserve">В случае создания территориального общественного самоуправления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 </w:t>
      </w:r>
    </w:p>
    <w:p w:rsidR="00EA151F" w:rsidRPr="00D7261F" w:rsidRDefault="00EA151F" w:rsidP="00EA151F">
      <w:pPr>
        <w:shd w:val="clear" w:color="auto" w:fill="FFFFFF"/>
        <w:ind w:left="1380"/>
        <w:jc w:val="both"/>
        <w:rPr>
          <w:color w:val="000000"/>
          <w:sz w:val="28"/>
          <w:szCs w:val="28"/>
        </w:rPr>
      </w:pPr>
      <w:r>
        <w:rPr>
          <w:color w:val="000000"/>
          <w:sz w:val="28"/>
          <w:szCs w:val="28"/>
        </w:rPr>
        <w:t>-</w:t>
      </w:r>
      <w:r w:rsidRPr="00D7261F">
        <w:rPr>
          <w:color w:val="000000"/>
          <w:sz w:val="28"/>
          <w:szCs w:val="28"/>
        </w:rPr>
        <w:t>от 300 до 2000 человек - 1 делегат от 20 граждан;</w:t>
      </w:r>
    </w:p>
    <w:p w:rsidR="00EA151F" w:rsidRPr="00D7261F" w:rsidRDefault="00EA151F" w:rsidP="00EA151F">
      <w:pPr>
        <w:shd w:val="clear" w:color="auto" w:fill="FFFFFF"/>
        <w:ind w:left="1380"/>
        <w:jc w:val="both"/>
        <w:rPr>
          <w:color w:val="000000"/>
          <w:sz w:val="28"/>
          <w:szCs w:val="28"/>
        </w:rPr>
      </w:pPr>
      <w:r>
        <w:rPr>
          <w:color w:val="000000"/>
          <w:sz w:val="28"/>
          <w:szCs w:val="28"/>
        </w:rPr>
        <w:t>-</w:t>
      </w:r>
      <w:r w:rsidRPr="00D7261F">
        <w:rPr>
          <w:color w:val="000000"/>
          <w:sz w:val="28"/>
          <w:szCs w:val="28"/>
        </w:rPr>
        <w:t>от 2000 до 3000 человек -1 делегат от 30 граждан;</w:t>
      </w:r>
    </w:p>
    <w:p w:rsidR="00EA151F" w:rsidRPr="00D7261F" w:rsidRDefault="00EA151F" w:rsidP="00EA151F">
      <w:pPr>
        <w:shd w:val="clear" w:color="auto" w:fill="FFFFFF"/>
        <w:ind w:left="1380"/>
        <w:jc w:val="both"/>
        <w:rPr>
          <w:color w:val="000000"/>
          <w:sz w:val="28"/>
          <w:szCs w:val="28"/>
        </w:rPr>
      </w:pPr>
      <w:r>
        <w:rPr>
          <w:color w:val="000000"/>
          <w:sz w:val="28"/>
          <w:szCs w:val="28"/>
        </w:rPr>
        <w:t>-</w:t>
      </w:r>
      <w:r w:rsidRPr="00D7261F">
        <w:rPr>
          <w:color w:val="000000"/>
          <w:sz w:val="28"/>
          <w:szCs w:val="28"/>
        </w:rPr>
        <w:t>от 3000 до 5000 человек - 1 делегат от 50 граждан;</w:t>
      </w:r>
    </w:p>
    <w:p w:rsidR="00EA151F" w:rsidRDefault="00EA151F" w:rsidP="00EA151F">
      <w:pPr>
        <w:shd w:val="clear" w:color="auto" w:fill="FFFFFF"/>
        <w:ind w:firstLine="300"/>
        <w:jc w:val="both"/>
        <w:rPr>
          <w:color w:val="000000"/>
          <w:sz w:val="28"/>
          <w:szCs w:val="28"/>
        </w:rPr>
      </w:pPr>
      <w:r w:rsidRPr="00D7261F">
        <w:rPr>
          <w:color w:val="000000"/>
          <w:sz w:val="28"/>
          <w:szCs w:val="28"/>
        </w:rPr>
        <w:t> </w:t>
      </w:r>
      <w:r>
        <w:rPr>
          <w:i/>
          <w:color w:val="000000"/>
          <w:sz w:val="28"/>
          <w:szCs w:val="28"/>
        </w:rPr>
        <w:t>(норма представительства может изменяться)</w:t>
      </w:r>
    </w:p>
    <w:p w:rsidR="00EA151F" w:rsidRPr="0056545F" w:rsidRDefault="00EA151F" w:rsidP="00EA151F">
      <w:pPr>
        <w:shd w:val="clear" w:color="auto" w:fill="FFFFFF"/>
        <w:ind w:firstLine="300"/>
        <w:jc w:val="both"/>
        <w:rPr>
          <w:color w:val="000000"/>
          <w:sz w:val="28"/>
          <w:szCs w:val="28"/>
        </w:rPr>
      </w:pP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7. Порядок избрания делегатов конференции граждан (собрания делегатов)</w:t>
      </w:r>
    </w:p>
    <w:p w:rsidR="00EA151F" w:rsidRDefault="00EA151F" w:rsidP="00EA151F">
      <w:pPr>
        <w:numPr>
          <w:ilvl w:val="1"/>
          <w:numId w:val="10"/>
        </w:numPr>
        <w:shd w:val="clear" w:color="auto" w:fill="FFFFFF"/>
        <w:ind w:left="0" w:firstLine="698"/>
        <w:jc w:val="both"/>
        <w:rPr>
          <w:color w:val="000000"/>
          <w:sz w:val="28"/>
          <w:szCs w:val="28"/>
        </w:rPr>
      </w:pPr>
      <w:r w:rsidRPr="00D7261F">
        <w:rPr>
          <w:color w:val="000000"/>
          <w:sz w:val="28"/>
          <w:szCs w:val="28"/>
        </w:rPr>
        <w:t>Для избрания делегатов конференции граждан (собрания делегатов) в целях учреждения территориального общественного самоуправления инициативная группа организует и проводит собрания граждан, проживающих на территории</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в границах которой учреждается территориальное общественное самоуправление. В собрании вправе принимать участие граждане, достигшие 16-летнего возраста на день проведения собрания.</w:t>
      </w:r>
    </w:p>
    <w:p w:rsidR="00EA151F" w:rsidRDefault="00EA151F" w:rsidP="00EA151F">
      <w:pPr>
        <w:numPr>
          <w:ilvl w:val="1"/>
          <w:numId w:val="10"/>
        </w:numPr>
        <w:shd w:val="clear" w:color="auto" w:fill="FFFFFF"/>
        <w:ind w:left="0" w:firstLine="698"/>
        <w:jc w:val="both"/>
        <w:rPr>
          <w:color w:val="000000"/>
          <w:sz w:val="28"/>
          <w:szCs w:val="28"/>
        </w:rPr>
      </w:pPr>
      <w:r w:rsidRPr="00FB02FE">
        <w:rPr>
          <w:color w:val="000000"/>
          <w:sz w:val="28"/>
          <w:szCs w:val="28"/>
        </w:rPr>
        <w:t xml:space="preserve">На каждом собрании по избранию делегатов конференции граждан (собрания делегатов) в целях учреждения территориального общественного самоуправления секретарь собрания ведет протокол, в котором указываются: </w:t>
      </w:r>
    </w:p>
    <w:p w:rsidR="00EA151F" w:rsidRDefault="00EA151F" w:rsidP="00EA151F">
      <w:pPr>
        <w:shd w:val="clear" w:color="auto" w:fill="FFFFFF"/>
        <w:ind w:left="698"/>
        <w:jc w:val="both"/>
        <w:rPr>
          <w:color w:val="000000"/>
          <w:sz w:val="28"/>
          <w:szCs w:val="28"/>
        </w:rPr>
      </w:pPr>
      <w:r>
        <w:rPr>
          <w:color w:val="000000"/>
          <w:sz w:val="28"/>
          <w:szCs w:val="28"/>
        </w:rPr>
        <w:t>-</w:t>
      </w:r>
      <w:r w:rsidRPr="00C509BF">
        <w:rPr>
          <w:color w:val="000000"/>
          <w:sz w:val="28"/>
          <w:szCs w:val="28"/>
        </w:rPr>
        <w:t>дата, время и место проведения регистрации участников собрания;</w:t>
      </w:r>
    </w:p>
    <w:p w:rsidR="00EA151F" w:rsidRDefault="00EA151F" w:rsidP="00EA151F">
      <w:pPr>
        <w:shd w:val="clear" w:color="auto" w:fill="FFFFFF"/>
        <w:ind w:left="698"/>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EA151F" w:rsidRDefault="00EA151F" w:rsidP="00EA151F">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фамилия, имя и отчество председателя и секретаря собрания;</w:t>
      </w:r>
    </w:p>
    <w:p w:rsidR="00EA151F" w:rsidRDefault="00EA151F" w:rsidP="00EA151F">
      <w:pPr>
        <w:shd w:val="clear" w:color="auto" w:fill="FFFFFF"/>
        <w:ind w:left="698"/>
        <w:jc w:val="both"/>
        <w:rPr>
          <w:color w:val="000000"/>
          <w:sz w:val="28"/>
          <w:szCs w:val="28"/>
        </w:rPr>
      </w:pPr>
      <w:r>
        <w:rPr>
          <w:color w:val="000000"/>
          <w:sz w:val="28"/>
          <w:szCs w:val="28"/>
        </w:rPr>
        <w:lastRenderedPageBreak/>
        <w:t>-</w:t>
      </w:r>
      <w:r w:rsidRPr="00D7261F">
        <w:rPr>
          <w:color w:val="000000"/>
          <w:sz w:val="28"/>
          <w:szCs w:val="28"/>
        </w:rPr>
        <w:t xml:space="preserve"> общее количество граждан, принявших участие в собрании;</w:t>
      </w:r>
    </w:p>
    <w:p w:rsidR="00EA151F" w:rsidRDefault="00EA151F" w:rsidP="00EA151F">
      <w:pPr>
        <w:shd w:val="clear" w:color="auto" w:fill="FFFFFF"/>
        <w:ind w:left="698"/>
        <w:jc w:val="both"/>
        <w:rPr>
          <w:color w:val="000000"/>
          <w:sz w:val="28"/>
          <w:szCs w:val="28"/>
        </w:rPr>
      </w:pPr>
      <w:r>
        <w:rPr>
          <w:color w:val="000000"/>
          <w:sz w:val="28"/>
          <w:szCs w:val="28"/>
        </w:rPr>
        <w:t xml:space="preserve">- </w:t>
      </w:r>
      <w:r w:rsidRPr="00D7261F">
        <w:rPr>
          <w:color w:val="000000"/>
          <w:sz w:val="28"/>
          <w:szCs w:val="28"/>
        </w:rPr>
        <w:t>повестка дня собрания;</w:t>
      </w:r>
    </w:p>
    <w:p w:rsidR="00EA151F" w:rsidRDefault="00EA151F" w:rsidP="00EA151F">
      <w:pPr>
        <w:shd w:val="clear" w:color="auto" w:fill="FFFFFF"/>
        <w:ind w:left="698"/>
        <w:jc w:val="both"/>
        <w:rPr>
          <w:color w:val="000000"/>
          <w:sz w:val="28"/>
          <w:szCs w:val="28"/>
        </w:rPr>
      </w:pPr>
      <w:r>
        <w:rPr>
          <w:color w:val="000000"/>
          <w:sz w:val="28"/>
          <w:szCs w:val="28"/>
        </w:rPr>
        <w:t>-</w:t>
      </w:r>
      <w:r w:rsidRPr="00D7261F">
        <w:rPr>
          <w:color w:val="000000"/>
          <w:sz w:val="28"/>
          <w:szCs w:val="28"/>
        </w:rPr>
        <w:t>результаты голосования по вопросам повестки дня собрания;</w:t>
      </w:r>
    </w:p>
    <w:p w:rsidR="00EA151F" w:rsidRPr="00D7261F" w:rsidRDefault="00EA151F" w:rsidP="00EA151F">
      <w:pPr>
        <w:shd w:val="clear" w:color="auto" w:fill="FFFFFF"/>
        <w:ind w:left="698"/>
        <w:jc w:val="both"/>
        <w:rPr>
          <w:color w:val="000000"/>
          <w:sz w:val="28"/>
          <w:szCs w:val="28"/>
        </w:rPr>
      </w:pPr>
      <w:r>
        <w:rPr>
          <w:color w:val="000000"/>
          <w:sz w:val="28"/>
          <w:szCs w:val="28"/>
        </w:rPr>
        <w:t>-</w:t>
      </w:r>
      <w:r w:rsidRPr="00D7261F">
        <w:rPr>
          <w:color w:val="000000"/>
          <w:sz w:val="28"/>
          <w:szCs w:val="28"/>
        </w:rPr>
        <w:t>принятые на собрании решения.</w:t>
      </w:r>
    </w:p>
    <w:p w:rsidR="00EA151F" w:rsidRPr="00D7261F" w:rsidRDefault="00EA151F" w:rsidP="00EA151F">
      <w:pPr>
        <w:shd w:val="clear" w:color="auto" w:fill="FFFFFF"/>
        <w:ind w:left="672" w:firstLine="168"/>
        <w:jc w:val="both"/>
        <w:rPr>
          <w:color w:val="000000"/>
          <w:sz w:val="28"/>
          <w:szCs w:val="28"/>
        </w:rPr>
      </w:pPr>
      <w:r w:rsidRPr="00D7261F">
        <w:rPr>
          <w:color w:val="000000"/>
          <w:sz w:val="28"/>
          <w:szCs w:val="28"/>
        </w:rPr>
        <w:t>Протокол подписывается председателем и секретарем собрания.</w:t>
      </w:r>
    </w:p>
    <w:p w:rsidR="00EA151F" w:rsidRDefault="00EA151F" w:rsidP="00EA151F">
      <w:pPr>
        <w:shd w:val="clear" w:color="auto" w:fill="FFFFFF"/>
        <w:ind w:firstLine="840"/>
        <w:jc w:val="both"/>
        <w:rPr>
          <w:color w:val="000000"/>
          <w:sz w:val="28"/>
          <w:szCs w:val="28"/>
        </w:rPr>
      </w:pPr>
      <w:r w:rsidRPr="00D7261F">
        <w:rPr>
          <w:color w:val="000000"/>
          <w:sz w:val="28"/>
          <w:szCs w:val="28"/>
        </w:rPr>
        <w:t>К протоколу собрания прилагается список граждан, проживающих в границах территории, на которой учреждается территориальное общественное самоуправление, принявших участие в собрании по избранию делегатов конференции граждан (собрания делегатов), в котором указываются:</w:t>
      </w:r>
    </w:p>
    <w:p w:rsidR="00EA15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время и место проведения собрания;</w:t>
      </w:r>
    </w:p>
    <w:p w:rsidR="00EA15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фамилия, имя и отчество участников собрания;</w:t>
      </w:r>
    </w:p>
    <w:p w:rsidR="00EA15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 xml:space="preserve">адрес места жительства, указанный в паспорте или документе, заменяющем паспорт гражданина; </w:t>
      </w:r>
    </w:p>
    <w:p w:rsidR="00EA15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серия и номер паспорта или документа, заменяющего паспорт гражданина;</w:t>
      </w:r>
    </w:p>
    <w:p w:rsidR="00EA15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дата внесения подписи;</w:t>
      </w:r>
    </w:p>
    <w:p w:rsidR="00EA151F" w:rsidRPr="00D7261F" w:rsidRDefault="00EA151F" w:rsidP="00EA151F">
      <w:pPr>
        <w:shd w:val="clear" w:color="auto" w:fill="FFFFFF"/>
        <w:ind w:firstLine="840"/>
        <w:jc w:val="both"/>
        <w:rPr>
          <w:color w:val="000000"/>
          <w:sz w:val="28"/>
          <w:szCs w:val="28"/>
        </w:rPr>
      </w:pPr>
      <w:r>
        <w:rPr>
          <w:color w:val="000000"/>
          <w:sz w:val="28"/>
          <w:szCs w:val="28"/>
        </w:rPr>
        <w:t>-</w:t>
      </w:r>
      <w:r w:rsidRPr="00D7261F">
        <w:rPr>
          <w:color w:val="000000"/>
          <w:sz w:val="28"/>
          <w:szCs w:val="28"/>
        </w:rPr>
        <w:t>подпись гражданина.</w:t>
      </w:r>
    </w:p>
    <w:p w:rsidR="00EA151F" w:rsidRPr="00D7261F" w:rsidRDefault="00EA151F" w:rsidP="00EA151F">
      <w:pPr>
        <w:shd w:val="clear" w:color="auto" w:fill="FFFFFF"/>
        <w:ind w:firstLine="840"/>
        <w:jc w:val="both"/>
        <w:rPr>
          <w:color w:val="000000"/>
          <w:sz w:val="28"/>
          <w:szCs w:val="28"/>
        </w:rPr>
      </w:pPr>
      <w:r w:rsidRPr="00D7261F">
        <w:rPr>
          <w:color w:val="000000"/>
          <w:sz w:val="28"/>
          <w:szCs w:val="28"/>
        </w:rPr>
        <w:t>Указанный список граждан заверяется подписями председателя и секретаря собрания.</w:t>
      </w:r>
    </w:p>
    <w:p w:rsidR="00EA151F" w:rsidRDefault="00EA151F" w:rsidP="00EA151F">
      <w:pPr>
        <w:shd w:val="clear" w:color="auto" w:fill="FFFFFF"/>
        <w:ind w:firstLine="840"/>
        <w:jc w:val="both"/>
        <w:rPr>
          <w:color w:val="000000"/>
          <w:sz w:val="28"/>
          <w:szCs w:val="28"/>
        </w:rPr>
      </w:pPr>
      <w:r w:rsidRPr="00D7261F">
        <w:rPr>
          <w:color w:val="000000"/>
          <w:sz w:val="28"/>
          <w:szCs w:val="28"/>
        </w:rPr>
        <w:t>К протоколу собрания прилагается также 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создается территориальное общественное самоуправление.</w:t>
      </w:r>
    </w:p>
    <w:p w:rsidR="00EA151F" w:rsidRDefault="00EA151F" w:rsidP="00EA151F">
      <w:pPr>
        <w:numPr>
          <w:ilvl w:val="1"/>
          <w:numId w:val="10"/>
        </w:numPr>
        <w:shd w:val="clear" w:color="auto" w:fill="FFFFFF"/>
        <w:ind w:left="0" w:firstLine="708"/>
        <w:jc w:val="both"/>
        <w:rPr>
          <w:color w:val="000000"/>
          <w:sz w:val="28"/>
          <w:szCs w:val="28"/>
        </w:rPr>
      </w:pPr>
      <w:r w:rsidRPr="00D7261F">
        <w:rPr>
          <w:color w:val="000000"/>
          <w:sz w:val="28"/>
          <w:szCs w:val="28"/>
        </w:rPr>
        <w:t>В случае избрания делегата конференции граждан (собрания делегатов) указанные протокол и список передаются через избранного делегата в инициативную группу.</w:t>
      </w:r>
    </w:p>
    <w:p w:rsidR="00EA151F" w:rsidRDefault="00EA151F" w:rsidP="00EA151F">
      <w:pPr>
        <w:numPr>
          <w:ilvl w:val="1"/>
          <w:numId w:val="10"/>
        </w:numPr>
        <w:shd w:val="clear" w:color="auto" w:fill="FFFFFF"/>
        <w:ind w:left="0" w:firstLine="708"/>
        <w:jc w:val="both"/>
        <w:rPr>
          <w:color w:val="000000"/>
          <w:sz w:val="28"/>
          <w:szCs w:val="28"/>
        </w:rPr>
      </w:pPr>
      <w:r w:rsidRPr="00FB02FE">
        <w:rPr>
          <w:color w:val="000000"/>
          <w:sz w:val="28"/>
          <w:szCs w:val="28"/>
        </w:rPr>
        <w:t xml:space="preserve">Инициативная группа в целях учреждения территориального общественного самоуправления вправе обратиться в органы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с просьбой о содействии в проведении собрания, конференции граждан (собрания делегатов), предоставлении помещений для проведения собрания, конференции граждан (собрания делегатов), информировании населения о времени и месте проведения указанных действий.</w:t>
      </w:r>
    </w:p>
    <w:p w:rsidR="00EA151F" w:rsidRDefault="00EA151F" w:rsidP="00EA151F">
      <w:pPr>
        <w:numPr>
          <w:ilvl w:val="1"/>
          <w:numId w:val="10"/>
        </w:numPr>
        <w:shd w:val="clear" w:color="auto" w:fill="FFFFFF"/>
        <w:ind w:left="0" w:firstLine="708"/>
        <w:jc w:val="both"/>
        <w:rPr>
          <w:color w:val="000000"/>
          <w:sz w:val="28"/>
          <w:szCs w:val="28"/>
        </w:rPr>
      </w:pPr>
      <w:r w:rsidRPr="00FB02FE">
        <w:rPr>
          <w:color w:val="000000"/>
          <w:sz w:val="28"/>
          <w:szCs w:val="28"/>
        </w:rPr>
        <w:t>Расходы по проведению собраний по избранию делегатов конференции граждан (собрания граждан), проведению собрания, конференции граждан (собрания делегатов) в целях учреждения территориального общественного самоуправления, изготовлению и рассылке документов, регистрации устава территориального общественного самоуправления несут члены инициативной группы.</w:t>
      </w:r>
    </w:p>
    <w:p w:rsidR="00EA151F" w:rsidRPr="00FB02FE" w:rsidRDefault="00EA151F" w:rsidP="00EA151F">
      <w:pPr>
        <w:numPr>
          <w:ilvl w:val="1"/>
          <w:numId w:val="10"/>
        </w:numPr>
        <w:shd w:val="clear" w:color="auto" w:fill="FFFFFF"/>
        <w:ind w:left="0" w:firstLine="708"/>
        <w:jc w:val="both"/>
        <w:rPr>
          <w:color w:val="000000"/>
          <w:sz w:val="28"/>
          <w:szCs w:val="28"/>
        </w:rPr>
      </w:pPr>
      <w:r w:rsidRPr="00FB02FE">
        <w:rPr>
          <w:color w:val="000000"/>
          <w:sz w:val="28"/>
          <w:szCs w:val="28"/>
        </w:rPr>
        <w:t xml:space="preserve">Расходы членов инициативной группы по изготовлению и рассылке документов, регистрации устава территориального общественного самоуправления с образованием юридического лица могут компенсироваться за счет средств резервного фонда администрации </w:t>
      </w:r>
      <w:proofErr w:type="spellStart"/>
      <w:r>
        <w:rPr>
          <w:color w:val="000000"/>
          <w:sz w:val="28"/>
          <w:szCs w:val="28"/>
        </w:rPr>
        <w:t>Среднеурухского</w:t>
      </w:r>
      <w:proofErr w:type="spellEnd"/>
      <w:r>
        <w:rPr>
          <w:color w:val="000000"/>
          <w:sz w:val="28"/>
          <w:szCs w:val="28"/>
        </w:rPr>
        <w:t xml:space="preserve"> сельского </w:t>
      </w:r>
      <w:r>
        <w:rPr>
          <w:color w:val="000000"/>
          <w:sz w:val="28"/>
          <w:szCs w:val="28"/>
        </w:rPr>
        <w:lastRenderedPageBreak/>
        <w:t>поселения</w:t>
      </w:r>
      <w:r w:rsidRPr="00FB02FE">
        <w:rPr>
          <w:color w:val="000000"/>
          <w:sz w:val="28"/>
          <w:szCs w:val="28"/>
        </w:rPr>
        <w:t xml:space="preserve"> по направлению расходования средств на оказание единовременной финансовой поддержки некоммерческим организациям.</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8. Порядок проведения собрания, конференции граждан (собрания делегатов) в целях учреждения органов территориального общественного самоуправления</w:t>
      </w:r>
    </w:p>
    <w:p w:rsidR="00EA151F" w:rsidRDefault="00EA151F" w:rsidP="00EA151F">
      <w:pPr>
        <w:numPr>
          <w:ilvl w:val="1"/>
          <w:numId w:val="11"/>
        </w:numPr>
        <w:shd w:val="clear" w:color="auto" w:fill="FFFFFF"/>
        <w:ind w:left="0" w:firstLine="780"/>
        <w:jc w:val="both"/>
        <w:rPr>
          <w:color w:val="000000"/>
          <w:sz w:val="28"/>
          <w:szCs w:val="28"/>
        </w:rPr>
      </w:pPr>
      <w:proofErr w:type="gramStart"/>
      <w:r w:rsidRPr="00D7261F">
        <w:rPr>
          <w:color w:val="000000"/>
          <w:sz w:val="28"/>
          <w:szCs w:val="28"/>
        </w:rPr>
        <w:t xml:space="preserve">Если по результатам проведения собраний  по избранию делегатов конференции граждан (собрания делегатов) в целях учреждения территориального общественного самоуправления избраны делегаты, представляющие все население, проживающее на территории, в границах которой учреждается территориальное общественное самоуправление, инициативная группа принимает решение о проведении собрания по учреждению территориального общественного самоуправления, назначает дату и время проведения конференции граждан (собрания делегатов) и уведомляет об этом </w:t>
      </w:r>
      <w:r>
        <w:rPr>
          <w:color w:val="000000"/>
          <w:sz w:val="28"/>
          <w:szCs w:val="28"/>
        </w:rPr>
        <w:t>Собрание представителей</w:t>
      </w:r>
      <w:proofErr w:type="gramEnd"/>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r w:rsidRPr="00D7261F">
        <w:rPr>
          <w:color w:val="000000"/>
          <w:sz w:val="28"/>
          <w:szCs w:val="28"/>
        </w:rPr>
        <w:t xml:space="preserve"> администрацию</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 Одновременно с таким уведомлением в органы местного самоуправления</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представляются проект повестки дня конференции граждан (собрания делегатов), сводные сведения о проведении собраний граждан, проживающих на территории, в границах которой учреждается территориальное общественное самоуправление, по избранию делегатов конференции граждан (собрания делегатов).</w:t>
      </w:r>
    </w:p>
    <w:p w:rsidR="00EA151F" w:rsidRDefault="00EA151F" w:rsidP="00EA151F">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Если в соответствии с настоящим Положением в целях учреждения территориального общественного самоуправления могут быть проведены собрание, конференция граждан (собрание делегатов), проживающих на территории, в границах которой учреждается территориальное общественное самоуправление, инициативная группа по организации собрания, конференции граждан (собрания делегатов) в целях учреждения территориального общественного самоуправления назначает время и место проведения собрания, конференции граждан (собрания делегатов) и уведомляет об этом Совет</w:t>
      </w:r>
      <w:proofErr w:type="gramEnd"/>
      <w:r w:rsidRPr="00FB02FE">
        <w:rPr>
          <w:color w:val="000000"/>
          <w:sz w:val="28"/>
          <w:szCs w:val="28"/>
        </w:rPr>
        <w:t xml:space="preserve"> МО, администрацию</w:t>
      </w:r>
      <w:r w:rsidRPr="00C509BF">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FB02FE">
        <w:rPr>
          <w:color w:val="000000"/>
          <w:sz w:val="28"/>
          <w:szCs w:val="28"/>
        </w:rPr>
        <w:t xml:space="preserve"> .</w:t>
      </w:r>
      <w:proofErr w:type="gramEnd"/>
      <w:r w:rsidRPr="00FB02FE">
        <w:rPr>
          <w:color w:val="000000"/>
          <w:sz w:val="28"/>
          <w:szCs w:val="28"/>
        </w:rPr>
        <w:t xml:space="preserve"> Одновременно с таким уведомлением в органы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представляется проект повестки дня собрания или конференции  граждан (собрания делегатов). На собрании или конференции граждан (собрании делегатов) должна быть обеспечена возможность присутствия представителей указанных органов.</w:t>
      </w:r>
    </w:p>
    <w:p w:rsidR="00EA151F" w:rsidRDefault="00EA151F" w:rsidP="00EA151F">
      <w:pPr>
        <w:numPr>
          <w:ilvl w:val="1"/>
          <w:numId w:val="11"/>
        </w:numPr>
        <w:shd w:val="clear" w:color="auto" w:fill="FFFFFF"/>
        <w:ind w:left="0" w:firstLine="780"/>
        <w:jc w:val="both"/>
        <w:rPr>
          <w:color w:val="000000"/>
          <w:sz w:val="28"/>
          <w:szCs w:val="28"/>
        </w:rPr>
      </w:pPr>
      <w:proofErr w:type="gramStart"/>
      <w:r w:rsidRPr="00FB02FE">
        <w:rPr>
          <w:color w:val="000000"/>
          <w:sz w:val="28"/>
          <w:szCs w:val="28"/>
        </w:rPr>
        <w:t>В  период со дня принятия инициативной группой решения о проведении собрания или конференции граждан (собрания делегатов) до начала собрания, конференции граждан (собрания делегатов) инициативная группа обязана обеспечить каждому гражданину возможность ознакомиться с повесткой дня собрания или конференции граждан (собрания делегатов), проектами документов, выносимых на обсуждение, а избранным делегатам конференции граждан (собрания делегатов) - по их требованию возможность получения копий указанных документов.</w:t>
      </w:r>
      <w:proofErr w:type="gramEnd"/>
    </w:p>
    <w:p w:rsidR="00EA151F" w:rsidRPr="00FB02FE" w:rsidRDefault="00EA151F" w:rsidP="00EA151F">
      <w:pPr>
        <w:numPr>
          <w:ilvl w:val="1"/>
          <w:numId w:val="11"/>
        </w:numPr>
        <w:shd w:val="clear" w:color="auto" w:fill="FFFFFF"/>
        <w:ind w:left="0" w:firstLine="780"/>
        <w:jc w:val="both"/>
        <w:rPr>
          <w:color w:val="000000"/>
          <w:sz w:val="28"/>
          <w:szCs w:val="28"/>
        </w:rPr>
      </w:pPr>
      <w:r w:rsidRPr="00FB02FE">
        <w:rPr>
          <w:color w:val="000000"/>
          <w:sz w:val="28"/>
          <w:szCs w:val="28"/>
        </w:rPr>
        <w:lastRenderedPageBreak/>
        <w:t>Собрание, конференция граждан (собрание  делегатов) по учреждению территориального общественного самоуправления проводятся членами инициативной группы.</w:t>
      </w:r>
    </w:p>
    <w:p w:rsidR="00EA151F" w:rsidRDefault="00EA151F" w:rsidP="00EA151F">
      <w:pPr>
        <w:shd w:val="clear" w:color="auto" w:fill="FFFFFF"/>
        <w:ind w:firstLine="708"/>
        <w:jc w:val="both"/>
        <w:rPr>
          <w:color w:val="000000"/>
          <w:sz w:val="28"/>
          <w:szCs w:val="28"/>
        </w:rPr>
      </w:pPr>
      <w:r w:rsidRPr="00D7261F">
        <w:rPr>
          <w:color w:val="000000"/>
          <w:sz w:val="28"/>
          <w:szCs w:val="28"/>
        </w:rPr>
        <w:t>До начала собрания или конференции граждан (собрания делегатов) члены инициативной группы проводят регистрацию граждан, принявших участие в собрании или конференции граждан (собрании делегатов) по учреждению территориального общественного самоуправления, с составлением списка граждан, принявших участие в собрании или конференции граждан (собрании делегатов) по учреждению территориального общественного самоуправления. Примерная форма указанного списка приведена в приложении 1 к настоящему Положению.</w:t>
      </w:r>
    </w:p>
    <w:p w:rsidR="00EA151F" w:rsidRDefault="00EA151F" w:rsidP="00EA151F">
      <w:pPr>
        <w:numPr>
          <w:ilvl w:val="1"/>
          <w:numId w:val="11"/>
        </w:numPr>
        <w:shd w:val="clear" w:color="auto" w:fill="FFFFFF"/>
        <w:ind w:left="0" w:firstLine="780"/>
        <w:jc w:val="both"/>
        <w:rPr>
          <w:color w:val="000000"/>
          <w:sz w:val="28"/>
          <w:szCs w:val="28"/>
        </w:rPr>
      </w:pPr>
      <w:r w:rsidRPr="00D7261F">
        <w:rPr>
          <w:color w:val="000000"/>
          <w:sz w:val="28"/>
          <w:szCs w:val="28"/>
        </w:rPr>
        <w:t>По завершении регистрации граждан, принявших участие в собрании или конференции граждан (собрании делегатов) по учреждению территориального общественного самоуправления, избираются председатель и секретарь собрания или конференции граждан (собрания делегатов) и рассматриваются вопросы повестки дня собрания или конференции граждан (собрания делегатов).</w:t>
      </w:r>
    </w:p>
    <w:p w:rsidR="00EA151F" w:rsidRDefault="00EA151F" w:rsidP="00EA151F">
      <w:pPr>
        <w:numPr>
          <w:ilvl w:val="1"/>
          <w:numId w:val="11"/>
        </w:numPr>
        <w:shd w:val="clear" w:color="auto" w:fill="FFFFFF"/>
        <w:ind w:left="0" w:firstLine="780"/>
        <w:jc w:val="both"/>
        <w:rPr>
          <w:color w:val="000000"/>
          <w:sz w:val="28"/>
          <w:szCs w:val="28"/>
        </w:rPr>
      </w:pPr>
      <w:r w:rsidRPr="00FB02FE">
        <w:rPr>
          <w:color w:val="000000"/>
          <w:sz w:val="28"/>
          <w:szCs w:val="28"/>
        </w:rPr>
        <w:t xml:space="preserve">Обязательному рассмотрению на собрании, конференции граждан (собрании делегатов) по учреждению территориального общественного самоуправления подлежат вопросы: </w:t>
      </w:r>
    </w:p>
    <w:p w:rsidR="00EA151F" w:rsidRDefault="00EA151F" w:rsidP="00EA151F">
      <w:pPr>
        <w:shd w:val="clear" w:color="auto" w:fill="FFFFFF"/>
        <w:ind w:left="780"/>
        <w:jc w:val="both"/>
        <w:rPr>
          <w:color w:val="000000"/>
          <w:sz w:val="28"/>
          <w:szCs w:val="28"/>
        </w:rPr>
      </w:pPr>
      <w:r>
        <w:rPr>
          <w:color w:val="000000"/>
          <w:sz w:val="28"/>
          <w:szCs w:val="28"/>
        </w:rPr>
        <w:t>-</w:t>
      </w:r>
      <w:r w:rsidRPr="00C509BF">
        <w:rPr>
          <w:color w:val="000000"/>
          <w:sz w:val="28"/>
          <w:szCs w:val="28"/>
        </w:rPr>
        <w:t>о правомочности проведения собрания, конференции граждан (собрания делегатов) (о кворуме);</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границ территории, на которой осуществляется территориальное общественное самоуправление;</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об установлении структуры органов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 принятии устава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об избрании органов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об определении основных направлений деятельности территориального общественного самоуправления;</w:t>
      </w:r>
    </w:p>
    <w:p w:rsidR="00EA151F" w:rsidRPr="00D726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w:t>
      </w:r>
      <w:r w:rsidRPr="0031553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Примерный бланк протокола собрания или конференции граждан (собрания делегатов) по учреждению территориального общественного самоуправления приведен в приложении 2 к настоящему Положению.</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9. Правомочность проведения собрания, конференции граждан (собрания делегатов) по учреждению территориального общественного самоуправления</w:t>
      </w:r>
    </w:p>
    <w:p w:rsidR="00EA151F" w:rsidRDefault="00EA151F" w:rsidP="00EA151F">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учреждению территориального общественного самоуправления считаются правомочными, если в них приняли участие не менее </w:t>
      </w:r>
      <w:r>
        <w:rPr>
          <w:color w:val="000000"/>
          <w:sz w:val="28"/>
          <w:szCs w:val="28"/>
        </w:rPr>
        <w:t>одной трети</w:t>
      </w:r>
      <w:r w:rsidRPr="00D7261F">
        <w:rPr>
          <w:color w:val="000000"/>
          <w:sz w:val="28"/>
          <w:szCs w:val="28"/>
        </w:rPr>
        <w:t xml:space="preserve"> достигших 16-летнего возраста </w:t>
      </w:r>
      <w:r w:rsidRPr="00D7261F">
        <w:rPr>
          <w:color w:val="000000"/>
          <w:sz w:val="28"/>
          <w:szCs w:val="28"/>
        </w:rPr>
        <w:lastRenderedPageBreak/>
        <w:t xml:space="preserve">жителей территории, на которой предполагается осуществление территориального общественного самоуправления, либо трех четвертей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ука</w:t>
      </w:r>
      <w:r>
        <w:rPr>
          <w:color w:val="000000"/>
          <w:sz w:val="28"/>
          <w:szCs w:val="28"/>
        </w:rPr>
        <w:t>занных жителей этой территории.</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Собрание, конференция граждан (собрание делегатов) по вопросам организации и осуществления территориального общественного самоуправления считаются правомочными, если в них приняли участие не менее двух третей избранных на собраниях делегатов, представляющих не менее </w:t>
      </w:r>
      <w:r>
        <w:rPr>
          <w:color w:val="000000"/>
          <w:sz w:val="28"/>
          <w:szCs w:val="28"/>
        </w:rPr>
        <w:t>одной трети</w:t>
      </w:r>
      <w:r w:rsidRPr="00D7261F">
        <w:rPr>
          <w:color w:val="000000"/>
          <w:sz w:val="28"/>
          <w:szCs w:val="28"/>
        </w:rPr>
        <w:t xml:space="preserve"> жителей, достигших 16-летнего возраста, соответствующей территории.</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10. Установление границ территории, на которой предполагается осуществление территориального общественного самоуправления</w:t>
      </w:r>
    </w:p>
    <w:p w:rsidR="00EA151F" w:rsidRDefault="00EA151F" w:rsidP="00EA151F">
      <w:pPr>
        <w:numPr>
          <w:ilvl w:val="1"/>
          <w:numId w:val="12"/>
        </w:numPr>
        <w:shd w:val="clear" w:color="auto" w:fill="FFFFFF"/>
        <w:ind w:left="0" w:firstLine="780"/>
        <w:jc w:val="both"/>
        <w:rPr>
          <w:color w:val="000000"/>
          <w:sz w:val="28"/>
          <w:szCs w:val="28"/>
        </w:rPr>
      </w:pPr>
      <w:r w:rsidRPr="00D7261F">
        <w:rPr>
          <w:color w:val="000000"/>
          <w:sz w:val="28"/>
          <w:szCs w:val="28"/>
        </w:rPr>
        <w:t xml:space="preserve">Границы территории, на которой предполагается осуществление территориального общественного самоуправления, устанавливает </w:t>
      </w:r>
      <w:r>
        <w:rPr>
          <w:color w:val="000000"/>
          <w:sz w:val="28"/>
          <w:szCs w:val="28"/>
        </w:rPr>
        <w:t xml:space="preserve">Собрание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w:t>
      </w:r>
    </w:p>
    <w:p w:rsidR="00EA151F" w:rsidRDefault="00EA151F" w:rsidP="00EA151F">
      <w:pPr>
        <w:numPr>
          <w:ilvl w:val="1"/>
          <w:numId w:val="12"/>
        </w:numPr>
        <w:shd w:val="clear" w:color="auto" w:fill="FFFFFF"/>
        <w:ind w:left="0" w:firstLine="780"/>
        <w:jc w:val="both"/>
        <w:rPr>
          <w:color w:val="000000"/>
          <w:sz w:val="28"/>
          <w:szCs w:val="28"/>
        </w:rPr>
      </w:pPr>
      <w:r w:rsidRPr="00FB02FE">
        <w:rPr>
          <w:color w:val="000000"/>
          <w:sz w:val="28"/>
          <w:szCs w:val="28"/>
        </w:rPr>
        <w:t xml:space="preserve">Для установления границ территории, на которой предполагается осуществление территориального общественного самоуправления, в </w:t>
      </w:r>
      <w:r>
        <w:rPr>
          <w:color w:val="000000"/>
          <w:sz w:val="28"/>
          <w:szCs w:val="28"/>
        </w:rPr>
        <w:t xml:space="preserve">Собрание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 xml:space="preserve"> направляются следующие документы: </w:t>
      </w:r>
    </w:p>
    <w:p w:rsidR="00EA151F" w:rsidRDefault="00EA151F" w:rsidP="00EA151F">
      <w:pPr>
        <w:shd w:val="clear" w:color="auto" w:fill="FFFFFF"/>
        <w:ind w:left="780"/>
        <w:jc w:val="both"/>
        <w:rPr>
          <w:color w:val="000000"/>
          <w:sz w:val="28"/>
          <w:szCs w:val="28"/>
        </w:rPr>
      </w:pPr>
      <w:r>
        <w:rPr>
          <w:color w:val="000000"/>
          <w:sz w:val="28"/>
          <w:szCs w:val="28"/>
        </w:rPr>
        <w:t>-</w:t>
      </w:r>
      <w:r w:rsidRPr="00315538">
        <w:rPr>
          <w:color w:val="000000"/>
          <w:sz w:val="28"/>
          <w:szCs w:val="28"/>
        </w:rPr>
        <w:t>заявление об установлении границ территории, на которой предполагается осуществление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адресное описание границ учреждаемого территориального общественного самоуправления с указанием улиц (переулков), номеров домов, номеров подъездов и (или) план-схема с указанием границ территории, на которой предполагается осуществление территориального общественного самоуправления, </w:t>
      </w:r>
      <w:proofErr w:type="gramStart"/>
      <w:r w:rsidRPr="00D7261F">
        <w:rPr>
          <w:color w:val="000000"/>
          <w:sz w:val="28"/>
          <w:szCs w:val="28"/>
        </w:rPr>
        <w:t>согласованная</w:t>
      </w:r>
      <w:proofErr w:type="gramEnd"/>
      <w:r w:rsidRPr="00D7261F">
        <w:rPr>
          <w:color w:val="000000"/>
          <w:sz w:val="28"/>
          <w:szCs w:val="28"/>
        </w:rPr>
        <w:t xml:space="preserve"> с администрацией соответствующего </w:t>
      </w:r>
      <w:r>
        <w:rPr>
          <w:color w:val="000000"/>
          <w:sz w:val="28"/>
          <w:szCs w:val="28"/>
        </w:rPr>
        <w:t>муниципального образования</w:t>
      </w:r>
      <w:r w:rsidRPr="00D7261F">
        <w:rPr>
          <w:color w:val="000000"/>
          <w:sz w:val="28"/>
          <w:szCs w:val="28"/>
        </w:rPr>
        <w:t>;</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копия протокола собрания или конференции граждан (собрания делегатов) по учреждению территориального общественного самоуправления.</w:t>
      </w:r>
    </w:p>
    <w:p w:rsidR="00EA151F" w:rsidRPr="00FB02FE" w:rsidRDefault="00EA151F" w:rsidP="00EA151F">
      <w:pPr>
        <w:numPr>
          <w:ilvl w:val="1"/>
          <w:numId w:val="12"/>
        </w:numPr>
        <w:shd w:val="clear" w:color="auto" w:fill="FFFFFF"/>
        <w:ind w:left="0" w:firstLine="780"/>
        <w:jc w:val="both"/>
        <w:rPr>
          <w:color w:val="000000"/>
          <w:sz w:val="28"/>
          <w:szCs w:val="28"/>
        </w:rPr>
      </w:pPr>
      <w:r w:rsidRPr="00FB02FE">
        <w:rPr>
          <w:color w:val="000000"/>
          <w:sz w:val="28"/>
          <w:szCs w:val="28"/>
        </w:rPr>
        <w:t xml:space="preserve">По запросу профильного </w:t>
      </w:r>
      <w:r>
        <w:rPr>
          <w:color w:val="000000"/>
          <w:sz w:val="28"/>
          <w:szCs w:val="28"/>
        </w:rPr>
        <w:t>Собрания представителей</w:t>
      </w:r>
      <w:r w:rsidRPr="0031553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муниципальное учреждение </w:t>
      </w:r>
      <w:r w:rsidRPr="00FB02FE">
        <w:rPr>
          <w:color w:val="000000"/>
          <w:sz w:val="28"/>
          <w:szCs w:val="28"/>
        </w:rPr>
        <w:t>в 3-дневный срок представляет картографическое описание границ, в пределах которых создается территориальное общественное самоуправление.</w:t>
      </w:r>
    </w:p>
    <w:p w:rsidR="00EA151F" w:rsidRPr="00D7261F" w:rsidRDefault="00EA151F" w:rsidP="00EA151F">
      <w:pPr>
        <w:shd w:val="clear" w:color="auto" w:fill="FFFFFF"/>
        <w:ind w:firstLine="708"/>
        <w:jc w:val="both"/>
        <w:rPr>
          <w:color w:val="000000"/>
          <w:sz w:val="28"/>
          <w:szCs w:val="28"/>
        </w:rPr>
      </w:pPr>
      <w:r>
        <w:rPr>
          <w:color w:val="000000"/>
          <w:sz w:val="28"/>
          <w:szCs w:val="28"/>
        </w:rPr>
        <w:t xml:space="preserve">Собрание представителей </w:t>
      </w:r>
      <w:r w:rsidRPr="00D7261F">
        <w:rPr>
          <w:color w:val="000000"/>
          <w:sz w:val="28"/>
          <w:szCs w:val="28"/>
        </w:rPr>
        <w:t>в месячный срок со дня получения документов принимает решение об установлении границ территории, на которой осуществляется территориальное общественное самоуправление, либо отказывает в установлении таких границ.</w:t>
      </w:r>
    </w:p>
    <w:p w:rsidR="00EA151F" w:rsidRPr="00D7261F" w:rsidRDefault="00EA151F" w:rsidP="00EA151F">
      <w:pPr>
        <w:shd w:val="clear" w:color="auto" w:fill="FFFFFF"/>
        <w:ind w:firstLine="708"/>
        <w:jc w:val="both"/>
        <w:rPr>
          <w:color w:val="000000"/>
          <w:sz w:val="28"/>
          <w:szCs w:val="28"/>
        </w:rPr>
      </w:pPr>
      <w:proofErr w:type="gramStart"/>
      <w:r w:rsidRPr="00D7261F">
        <w:rPr>
          <w:color w:val="000000"/>
          <w:sz w:val="28"/>
          <w:szCs w:val="28"/>
        </w:rPr>
        <w:t xml:space="preserve">Лицо, ответственное за направление в </w:t>
      </w:r>
      <w:r>
        <w:rPr>
          <w:color w:val="000000"/>
          <w:sz w:val="28"/>
          <w:szCs w:val="28"/>
        </w:rPr>
        <w:t xml:space="preserve">Собрание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документов по установлению границ территории, на которой осуществляется территориальное общественное самоуправление, вправе присутствовать на заседании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 при рассмотрении указанного вопроса и получить заверенную копию решения </w:t>
      </w:r>
      <w:r>
        <w:rPr>
          <w:color w:val="000000"/>
          <w:sz w:val="28"/>
          <w:szCs w:val="28"/>
        </w:rPr>
        <w:t xml:space="preserve">Собрания представителей </w:t>
      </w:r>
      <w:proofErr w:type="spellStart"/>
      <w:r>
        <w:rPr>
          <w:color w:val="000000"/>
          <w:sz w:val="28"/>
          <w:szCs w:val="28"/>
        </w:rPr>
        <w:t>Среднеурухского</w:t>
      </w:r>
      <w:proofErr w:type="spellEnd"/>
      <w:r>
        <w:rPr>
          <w:color w:val="000000"/>
          <w:sz w:val="28"/>
          <w:szCs w:val="28"/>
        </w:rPr>
        <w:t xml:space="preserve"> </w:t>
      </w:r>
      <w:r>
        <w:rPr>
          <w:color w:val="000000"/>
          <w:sz w:val="28"/>
          <w:szCs w:val="28"/>
        </w:rPr>
        <w:lastRenderedPageBreak/>
        <w:t>сельского поселения</w:t>
      </w:r>
      <w:r w:rsidRPr="00D7261F">
        <w:rPr>
          <w:color w:val="000000"/>
          <w:sz w:val="28"/>
          <w:szCs w:val="28"/>
        </w:rPr>
        <w:t xml:space="preserve"> в 7-дневный срок после его подписания председателем </w:t>
      </w:r>
      <w:r>
        <w:rPr>
          <w:color w:val="000000"/>
          <w:sz w:val="28"/>
          <w:szCs w:val="28"/>
        </w:rPr>
        <w:t xml:space="preserve">Собрания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w:t>
      </w:r>
      <w:proofErr w:type="gramEnd"/>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Решение </w:t>
      </w:r>
      <w:r>
        <w:rPr>
          <w:color w:val="000000"/>
          <w:sz w:val="28"/>
          <w:szCs w:val="28"/>
        </w:rPr>
        <w:t>Собрания представителей</w:t>
      </w:r>
      <w:r w:rsidRPr="0048141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 по установлению границ территории, на которой осуществляется территориальное общественное самоуправление, вступает в силу после его официального опубликования.</w:t>
      </w:r>
    </w:p>
    <w:p w:rsidR="00EA151F" w:rsidRDefault="00EA151F" w:rsidP="00EA151F">
      <w:pPr>
        <w:numPr>
          <w:ilvl w:val="1"/>
          <w:numId w:val="12"/>
        </w:numPr>
        <w:shd w:val="clear" w:color="auto" w:fill="FFFFFF"/>
        <w:ind w:left="0" w:firstLine="780"/>
        <w:jc w:val="both"/>
        <w:rPr>
          <w:color w:val="000000"/>
          <w:sz w:val="28"/>
          <w:szCs w:val="28"/>
        </w:rPr>
      </w:pPr>
      <w:r w:rsidRPr="00D7261F">
        <w:rPr>
          <w:color w:val="000000"/>
          <w:sz w:val="28"/>
          <w:szCs w:val="28"/>
        </w:rPr>
        <w:t xml:space="preserve">Основанием для отказа в установлении границ территории, на которой предполагается осуществление территориального общественного самоуправления, могут быть следующие обстоятельства: </w:t>
      </w:r>
    </w:p>
    <w:p w:rsidR="00EA151F" w:rsidRDefault="00EA151F" w:rsidP="00EA151F">
      <w:pPr>
        <w:shd w:val="clear" w:color="auto" w:fill="FFFFFF"/>
        <w:ind w:left="780"/>
        <w:jc w:val="both"/>
        <w:rPr>
          <w:color w:val="000000"/>
          <w:sz w:val="28"/>
          <w:szCs w:val="28"/>
        </w:rPr>
      </w:pPr>
      <w:r>
        <w:rPr>
          <w:color w:val="000000"/>
          <w:sz w:val="28"/>
          <w:szCs w:val="28"/>
        </w:rPr>
        <w:t>-</w:t>
      </w:r>
      <w:r w:rsidRPr="00481418">
        <w:rPr>
          <w:color w:val="000000"/>
          <w:sz w:val="28"/>
          <w:szCs w:val="28"/>
        </w:rPr>
        <w:t>нарушения, допущенные при проведении собрания, конференции граждан (собрания делегатов) по учреждению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FB02FE">
        <w:rPr>
          <w:color w:val="000000"/>
          <w:sz w:val="28"/>
          <w:szCs w:val="28"/>
        </w:rPr>
        <w:t>пересечение границ территории, на которой предполагается осуществление территориального общественного самоуправления, с установленными границами, в которых уже осуществляется иное территориальное общественное самоуправление;</w:t>
      </w:r>
    </w:p>
    <w:p w:rsidR="00EA151F" w:rsidRPr="00FB02FE" w:rsidRDefault="00EA151F" w:rsidP="00EA151F">
      <w:pPr>
        <w:shd w:val="clear" w:color="auto" w:fill="FFFFFF"/>
        <w:ind w:left="780"/>
        <w:jc w:val="both"/>
        <w:rPr>
          <w:color w:val="000000"/>
          <w:sz w:val="28"/>
          <w:szCs w:val="28"/>
        </w:rPr>
      </w:pPr>
      <w:r>
        <w:rPr>
          <w:color w:val="000000"/>
          <w:sz w:val="28"/>
          <w:szCs w:val="28"/>
        </w:rPr>
        <w:t>-</w:t>
      </w:r>
      <w:r w:rsidRPr="00FB02FE">
        <w:rPr>
          <w:color w:val="000000"/>
          <w:sz w:val="28"/>
          <w:szCs w:val="28"/>
        </w:rPr>
        <w:t>выход границ территории, на которой предполагается осуществление территориального общественного самоуправления, за пределы территории</w:t>
      </w:r>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FB02FE">
        <w:rPr>
          <w:color w:val="000000"/>
          <w:sz w:val="28"/>
          <w:szCs w:val="28"/>
        </w:rPr>
        <w:t>.</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11. Устав территориального общественного самоуправления</w:t>
      </w:r>
    </w:p>
    <w:p w:rsidR="00EA151F" w:rsidRPr="00D7261F" w:rsidRDefault="00EA151F" w:rsidP="00EA151F">
      <w:pPr>
        <w:numPr>
          <w:ilvl w:val="1"/>
          <w:numId w:val="13"/>
        </w:numPr>
        <w:shd w:val="clear" w:color="auto" w:fill="FFFFFF"/>
        <w:ind w:left="0" w:firstLine="709"/>
        <w:jc w:val="both"/>
        <w:rPr>
          <w:color w:val="000000"/>
          <w:sz w:val="28"/>
          <w:szCs w:val="28"/>
        </w:rPr>
      </w:pPr>
      <w:r w:rsidRPr="00D7261F">
        <w:rPr>
          <w:color w:val="000000"/>
          <w:sz w:val="28"/>
          <w:szCs w:val="28"/>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Устав территориального общественного самоуправления должен соответствовать законодательству Российской Федерации, законодательству </w:t>
      </w:r>
      <w:r>
        <w:rPr>
          <w:color w:val="000000"/>
          <w:sz w:val="28"/>
          <w:szCs w:val="28"/>
        </w:rPr>
        <w:t>Республики Северная Осетия-Алания, Уставу</w:t>
      </w:r>
      <w:r w:rsidRPr="0048141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настоящему Положению.</w:t>
      </w:r>
      <w:r>
        <w:rPr>
          <w:color w:val="000000"/>
          <w:sz w:val="28"/>
          <w:szCs w:val="28"/>
        </w:rPr>
        <w:t xml:space="preserve"> </w:t>
      </w:r>
      <w:r w:rsidRPr="00D7261F">
        <w:rPr>
          <w:color w:val="000000"/>
          <w:sz w:val="28"/>
          <w:szCs w:val="28"/>
        </w:rPr>
        <w:t>Устав территориального общественного самоуправления принимается на собрании или конференции граждан (собрании делегатов) не менее чем двумя третями голосов участников собрания или конференции граждан (собрания делегатов).</w:t>
      </w:r>
    </w:p>
    <w:p w:rsidR="00EA151F" w:rsidRDefault="00EA151F" w:rsidP="00EA151F">
      <w:pPr>
        <w:numPr>
          <w:ilvl w:val="1"/>
          <w:numId w:val="13"/>
        </w:numPr>
        <w:shd w:val="clear" w:color="auto" w:fill="FFFFFF"/>
        <w:jc w:val="both"/>
        <w:rPr>
          <w:color w:val="000000"/>
          <w:sz w:val="28"/>
          <w:szCs w:val="28"/>
        </w:rPr>
      </w:pPr>
      <w:r w:rsidRPr="00D7261F">
        <w:rPr>
          <w:color w:val="000000"/>
          <w:sz w:val="28"/>
          <w:szCs w:val="28"/>
        </w:rPr>
        <w:t xml:space="preserve">В уставе территориального общественного самоуправления устанавливаются: </w:t>
      </w:r>
    </w:p>
    <w:p w:rsidR="00EA151F" w:rsidRDefault="00EA151F" w:rsidP="00EA151F">
      <w:pPr>
        <w:shd w:val="clear" w:color="auto" w:fill="FFFFFF"/>
        <w:ind w:left="1500"/>
        <w:jc w:val="both"/>
        <w:rPr>
          <w:color w:val="000000"/>
          <w:sz w:val="28"/>
          <w:szCs w:val="28"/>
        </w:rPr>
      </w:pPr>
      <w:r>
        <w:rPr>
          <w:color w:val="000000"/>
          <w:sz w:val="28"/>
          <w:szCs w:val="28"/>
        </w:rPr>
        <w:t>-</w:t>
      </w:r>
      <w:r w:rsidRPr="00481418">
        <w:rPr>
          <w:color w:val="000000"/>
          <w:sz w:val="28"/>
          <w:szCs w:val="28"/>
        </w:rPr>
        <w:t>территория, на которой оно осуществляется;</w:t>
      </w:r>
    </w:p>
    <w:p w:rsidR="00EA151F" w:rsidRDefault="00EA151F" w:rsidP="00EA151F">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цели, задачи, формы и </w:t>
      </w:r>
      <w:proofErr w:type="gramStart"/>
      <w:r>
        <w:rPr>
          <w:color w:val="000000"/>
          <w:sz w:val="28"/>
          <w:szCs w:val="28"/>
        </w:rPr>
        <w:t>-</w:t>
      </w:r>
      <w:r w:rsidRPr="00D7261F">
        <w:rPr>
          <w:color w:val="000000"/>
          <w:sz w:val="28"/>
          <w:szCs w:val="28"/>
        </w:rPr>
        <w:t>о</w:t>
      </w:r>
      <w:proofErr w:type="gramEnd"/>
      <w:r w:rsidRPr="00D7261F">
        <w:rPr>
          <w:color w:val="000000"/>
          <w:sz w:val="28"/>
          <w:szCs w:val="28"/>
        </w:rPr>
        <w:t>сновные направления деятельности территориального общественного самоуправления;</w:t>
      </w:r>
    </w:p>
    <w:p w:rsidR="00EA151F" w:rsidRDefault="00EA151F" w:rsidP="00EA151F">
      <w:pPr>
        <w:shd w:val="clear" w:color="auto" w:fill="FFFFFF"/>
        <w:ind w:left="1500"/>
        <w:jc w:val="both"/>
        <w:rPr>
          <w:color w:val="000000"/>
          <w:sz w:val="28"/>
          <w:szCs w:val="28"/>
        </w:rPr>
      </w:pPr>
      <w:r>
        <w:rPr>
          <w:color w:val="000000"/>
          <w:sz w:val="28"/>
          <w:szCs w:val="28"/>
        </w:rPr>
        <w:t>-</w:t>
      </w:r>
      <w:r w:rsidRPr="00D7261F">
        <w:rPr>
          <w:color w:val="000000"/>
          <w:sz w:val="28"/>
          <w:szCs w:val="28"/>
        </w:rPr>
        <w:t xml:space="preserve">порядок формирования, прекращения полномочий, права и обязанности, срок полномочий органов территориального общественного самоуправления; </w:t>
      </w:r>
    </w:p>
    <w:p w:rsidR="00EA151F" w:rsidRDefault="00EA151F" w:rsidP="00EA151F">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принятия решений;</w:t>
      </w:r>
    </w:p>
    <w:p w:rsidR="00EA151F" w:rsidRDefault="00EA151F" w:rsidP="00EA151F">
      <w:pPr>
        <w:shd w:val="clear" w:color="auto" w:fill="FFFFFF"/>
        <w:ind w:left="1500"/>
        <w:jc w:val="both"/>
        <w:rPr>
          <w:color w:val="000000"/>
          <w:sz w:val="28"/>
          <w:szCs w:val="28"/>
        </w:rPr>
      </w:pPr>
      <w:r>
        <w:rPr>
          <w:color w:val="000000"/>
          <w:sz w:val="28"/>
          <w:szCs w:val="28"/>
        </w:rPr>
        <w:t>-</w:t>
      </w:r>
      <w:r w:rsidRPr="00D7261F">
        <w:rPr>
          <w:color w:val="000000"/>
          <w:sz w:val="28"/>
          <w:szCs w:val="28"/>
        </w:rPr>
        <w:t>порядок приобретения имущества, а также порядок пользования и распоряжения указанным имуществом и финансовыми средствами;</w:t>
      </w:r>
    </w:p>
    <w:p w:rsidR="00EA151F" w:rsidRPr="00D7261F" w:rsidRDefault="00EA151F" w:rsidP="00EA151F">
      <w:pPr>
        <w:shd w:val="clear" w:color="auto" w:fill="FFFFFF"/>
        <w:ind w:left="1500"/>
        <w:jc w:val="both"/>
        <w:rPr>
          <w:color w:val="000000"/>
          <w:sz w:val="28"/>
          <w:szCs w:val="28"/>
        </w:rPr>
      </w:pPr>
      <w:r>
        <w:rPr>
          <w:color w:val="000000"/>
          <w:sz w:val="28"/>
          <w:szCs w:val="28"/>
        </w:rPr>
        <w:lastRenderedPageBreak/>
        <w:t>-</w:t>
      </w:r>
      <w:r w:rsidRPr="00D7261F">
        <w:rPr>
          <w:color w:val="000000"/>
          <w:sz w:val="28"/>
          <w:szCs w:val="28"/>
        </w:rPr>
        <w:t>порядок прекращения осуществления территориального общественного самоуправления.</w:t>
      </w:r>
    </w:p>
    <w:p w:rsidR="00EA151F" w:rsidRDefault="00EA151F" w:rsidP="00EA151F">
      <w:pPr>
        <w:shd w:val="clear" w:color="auto" w:fill="FFFFFF"/>
        <w:ind w:firstLine="709"/>
        <w:jc w:val="both"/>
        <w:rPr>
          <w:color w:val="000000"/>
          <w:sz w:val="28"/>
          <w:szCs w:val="28"/>
        </w:rPr>
      </w:pPr>
      <w:r>
        <w:rPr>
          <w:color w:val="000000"/>
          <w:sz w:val="28"/>
          <w:szCs w:val="28"/>
        </w:rPr>
        <w:t xml:space="preserve">11.3. </w:t>
      </w:r>
      <w:r w:rsidRPr="00D7261F">
        <w:rPr>
          <w:color w:val="000000"/>
          <w:sz w:val="28"/>
          <w:szCs w:val="28"/>
        </w:rPr>
        <w:t>Муниципальные правовые акты</w:t>
      </w:r>
      <w:r w:rsidRPr="00481418">
        <w:rPr>
          <w:color w:val="000000"/>
          <w:sz w:val="28"/>
          <w:szCs w:val="28"/>
        </w:rPr>
        <w:t xml:space="preserve"> </w:t>
      </w:r>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не могут устанавливать дополнительные требования к уставу территориального общественного самоуправления.</w:t>
      </w:r>
    </w:p>
    <w:p w:rsidR="00EA151F" w:rsidRPr="00D7261F" w:rsidRDefault="00EA151F" w:rsidP="00EA151F">
      <w:pPr>
        <w:shd w:val="clear" w:color="auto" w:fill="FFFFFF"/>
        <w:ind w:firstLine="709"/>
        <w:jc w:val="both"/>
        <w:rPr>
          <w:color w:val="000000"/>
          <w:sz w:val="28"/>
          <w:szCs w:val="28"/>
        </w:rPr>
      </w:pPr>
      <w:r>
        <w:rPr>
          <w:color w:val="000000"/>
          <w:sz w:val="28"/>
          <w:szCs w:val="28"/>
        </w:rPr>
        <w:t xml:space="preserve">11.4. </w:t>
      </w:r>
      <w:r w:rsidRPr="00D7261F">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12. Регистрация устава территориального общественного самоуправления</w:t>
      </w:r>
    </w:p>
    <w:p w:rsidR="00EA151F" w:rsidRPr="00D7261F" w:rsidRDefault="00EA151F" w:rsidP="00EA151F">
      <w:pPr>
        <w:numPr>
          <w:ilvl w:val="1"/>
          <w:numId w:val="14"/>
        </w:numPr>
        <w:shd w:val="clear" w:color="auto" w:fill="FFFFFF"/>
        <w:ind w:left="0" w:firstLine="780"/>
        <w:jc w:val="both"/>
        <w:rPr>
          <w:color w:val="000000"/>
          <w:sz w:val="28"/>
          <w:szCs w:val="28"/>
        </w:rPr>
      </w:pPr>
      <w:r w:rsidRPr="00D7261F">
        <w:rPr>
          <w:color w:val="000000"/>
          <w:sz w:val="28"/>
          <w:szCs w:val="28"/>
        </w:rPr>
        <w:t xml:space="preserve">Территориальное общественное самоуправление без образования юридического лица: </w:t>
      </w:r>
    </w:p>
    <w:p w:rsidR="00EA151F" w:rsidRPr="00D7261F" w:rsidRDefault="00EA151F" w:rsidP="00EA151F">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1.1. Территориальное общественное самоуправление без образования юридического лица считается учрежденным с момента регистрации устава территориального общественного самоуправления в администрации соответствующего </w:t>
      </w:r>
      <w:r>
        <w:rPr>
          <w:color w:val="000000"/>
          <w:sz w:val="28"/>
          <w:szCs w:val="28"/>
        </w:rPr>
        <w:t>муниципального образования</w:t>
      </w:r>
      <w:r w:rsidRPr="00D7261F">
        <w:rPr>
          <w:color w:val="000000"/>
          <w:sz w:val="28"/>
          <w:szCs w:val="28"/>
        </w:rPr>
        <w:t>.</w:t>
      </w:r>
    </w:p>
    <w:p w:rsidR="00EA151F" w:rsidRDefault="00EA151F" w:rsidP="00EA151F">
      <w:pPr>
        <w:shd w:val="clear" w:color="auto" w:fill="FFFFFF"/>
        <w:ind w:firstLine="780"/>
        <w:jc w:val="both"/>
        <w:rPr>
          <w:color w:val="000000"/>
          <w:sz w:val="28"/>
          <w:szCs w:val="28"/>
        </w:rPr>
      </w:pPr>
      <w:r>
        <w:rPr>
          <w:color w:val="000000"/>
          <w:sz w:val="28"/>
          <w:szCs w:val="28"/>
        </w:rPr>
        <w:t>12.</w:t>
      </w:r>
      <w:r w:rsidRPr="00D7261F">
        <w:rPr>
          <w:color w:val="000000"/>
          <w:sz w:val="28"/>
          <w:szCs w:val="28"/>
        </w:rPr>
        <w:t xml:space="preserve">1.2. Для регистрации устава территориального общественного самоуправления в администрацию соответствующего </w:t>
      </w:r>
      <w:r>
        <w:rPr>
          <w:color w:val="000000"/>
          <w:sz w:val="28"/>
          <w:szCs w:val="28"/>
        </w:rPr>
        <w:t>муниципального образования</w:t>
      </w:r>
      <w:r w:rsidRPr="00D7261F">
        <w:rPr>
          <w:color w:val="000000"/>
          <w:sz w:val="28"/>
          <w:szCs w:val="28"/>
        </w:rPr>
        <w:t xml:space="preserve"> представляются:</w:t>
      </w:r>
    </w:p>
    <w:p w:rsidR="00EA151F" w:rsidRDefault="00EA151F" w:rsidP="00EA151F">
      <w:pPr>
        <w:shd w:val="clear" w:color="auto" w:fill="FFFFFF"/>
        <w:ind w:firstLine="780"/>
        <w:jc w:val="both"/>
        <w:rPr>
          <w:color w:val="000000"/>
          <w:sz w:val="28"/>
          <w:szCs w:val="28"/>
        </w:rPr>
      </w:pPr>
      <w:r>
        <w:rPr>
          <w:color w:val="000000"/>
          <w:sz w:val="28"/>
          <w:szCs w:val="28"/>
        </w:rPr>
        <w:t>-</w:t>
      </w:r>
      <w:r w:rsidRPr="00D7261F">
        <w:rPr>
          <w:color w:val="000000"/>
          <w:sz w:val="28"/>
          <w:szCs w:val="28"/>
        </w:rPr>
        <w:t>два экземпляра устава территориального общественного самоуправления;</w:t>
      </w:r>
    </w:p>
    <w:p w:rsidR="00EA151F" w:rsidRDefault="00EA151F" w:rsidP="00EA151F">
      <w:pPr>
        <w:shd w:val="clear" w:color="auto" w:fill="FFFFFF"/>
        <w:ind w:firstLine="780"/>
        <w:jc w:val="both"/>
        <w:rPr>
          <w:color w:val="000000"/>
          <w:sz w:val="28"/>
          <w:szCs w:val="28"/>
        </w:rPr>
      </w:pPr>
      <w:r>
        <w:rPr>
          <w:color w:val="000000"/>
          <w:sz w:val="28"/>
          <w:szCs w:val="28"/>
        </w:rPr>
        <w:t>-</w:t>
      </w:r>
      <w:r w:rsidRPr="00D7261F">
        <w:rPr>
          <w:color w:val="000000"/>
          <w:sz w:val="28"/>
          <w:szCs w:val="28"/>
        </w:rPr>
        <w:t xml:space="preserve">решение </w:t>
      </w:r>
      <w:r>
        <w:rPr>
          <w:color w:val="000000"/>
          <w:sz w:val="28"/>
          <w:szCs w:val="28"/>
        </w:rPr>
        <w:t xml:space="preserve">Собрания представителей </w:t>
      </w:r>
      <w:r w:rsidRPr="0048141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устанавливающее границы территории, на которой осуществляется территориальное общественное самоуправление;</w:t>
      </w:r>
    </w:p>
    <w:p w:rsidR="00EA151F" w:rsidRPr="00D7261F" w:rsidRDefault="00EA151F" w:rsidP="00EA151F">
      <w:pPr>
        <w:shd w:val="clear" w:color="auto" w:fill="FFFFFF"/>
        <w:ind w:firstLine="780"/>
        <w:jc w:val="both"/>
        <w:rPr>
          <w:color w:val="000000"/>
          <w:sz w:val="28"/>
          <w:szCs w:val="28"/>
        </w:rPr>
      </w:pPr>
      <w:r>
        <w:rPr>
          <w:color w:val="000000"/>
          <w:sz w:val="28"/>
          <w:szCs w:val="28"/>
        </w:rPr>
        <w:t>-</w:t>
      </w:r>
      <w:r w:rsidRPr="00D7261F">
        <w:rPr>
          <w:color w:val="000000"/>
          <w:sz w:val="28"/>
          <w:szCs w:val="28"/>
        </w:rPr>
        <w:t>протокол собрания или конференции граждан (собрания делегатов) по учреждению территориального общественного самоуправления.</w:t>
      </w:r>
    </w:p>
    <w:p w:rsidR="00EA151F" w:rsidRPr="00D7261F" w:rsidRDefault="00EA151F" w:rsidP="00EA151F">
      <w:pPr>
        <w:shd w:val="clear" w:color="auto" w:fill="FFFFFF"/>
        <w:ind w:firstLine="851"/>
        <w:jc w:val="both"/>
        <w:rPr>
          <w:color w:val="000000"/>
          <w:sz w:val="28"/>
          <w:szCs w:val="28"/>
        </w:rPr>
      </w:pPr>
      <w:r>
        <w:rPr>
          <w:color w:val="000000"/>
          <w:sz w:val="28"/>
          <w:szCs w:val="28"/>
        </w:rPr>
        <w:t>12.</w:t>
      </w:r>
      <w:r w:rsidRPr="00D7261F">
        <w:rPr>
          <w:color w:val="000000"/>
          <w:sz w:val="28"/>
          <w:szCs w:val="28"/>
        </w:rPr>
        <w:t>1.3. В течение 1 месяца со дня представления вышеуказанных документов администрация соответств</w:t>
      </w:r>
      <w:r>
        <w:rPr>
          <w:color w:val="000000"/>
          <w:sz w:val="28"/>
          <w:szCs w:val="28"/>
        </w:rPr>
        <w:t xml:space="preserve">ующего муниципального образования </w:t>
      </w:r>
      <w:r w:rsidRPr="00D7261F">
        <w:rPr>
          <w:color w:val="000000"/>
          <w:sz w:val="28"/>
          <w:szCs w:val="28"/>
        </w:rPr>
        <w:t xml:space="preserve">принимает решение о регистрации устава территориального общественного самоуправления или об отказе в регистрации, </w:t>
      </w:r>
      <w:r>
        <w:rPr>
          <w:color w:val="000000"/>
          <w:sz w:val="28"/>
          <w:szCs w:val="28"/>
        </w:rPr>
        <w:t>о чем информирует Собрание представителей</w:t>
      </w:r>
      <w:r w:rsidRPr="00481418">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 в течение 5 дней со дня принятия решения.</w:t>
      </w:r>
    </w:p>
    <w:p w:rsidR="00EA151F" w:rsidRDefault="00EA151F" w:rsidP="00EA151F">
      <w:pPr>
        <w:shd w:val="clear" w:color="auto" w:fill="FFFFFF"/>
        <w:ind w:firstLine="851"/>
        <w:jc w:val="both"/>
        <w:rPr>
          <w:color w:val="000000"/>
          <w:sz w:val="28"/>
          <w:szCs w:val="28"/>
        </w:rPr>
      </w:pPr>
      <w:r>
        <w:rPr>
          <w:color w:val="000000"/>
          <w:sz w:val="28"/>
          <w:szCs w:val="28"/>
        </w:rPr>
        <w:t>12.</w:t>
      </w:r>
      <w:r w:rsidRPr="00D7261F">
        <w:rPr>
          <w:color w:val="000000"/>
          <w:sz w:val="28"/>
          <w:szCs w:val="28"/>
        </w:rPr>
        <w:t>1.4. Отказ в регистрации устава территориального общественного самоуправления допускается в случае:</w:t>
      </w:r>
    </w:p>
    <w:p w:rsidR="00EA151F" w:rsidRDefault="00EA151F" w:rsidP="00EA151F">
      <w:pPr>
        <w:shd w:val="clear" w:color="auto" w:fill="FFFFFF"/>
        <w:ind w:firstLine="851"/>
        <w:jc w:val="both"/>
        <w:rPr>
          <w:color w:val="000000"/>
          <w:sz w:val="28"/>
          <w:szCs w:val="28"/>
        </w:rPr>
      </w:pPr>
      <w:r>
        <w:rPr>
          <w:color w:val="000000"/>
          <w:sz w:val="28"/>
          <w:szCs w:val="28"/>
        </w:rPr>
        <w:t>-</w:t>
      </w:r>
      <w:r w:rsidRPr="00D7261F">
        <w:rPr>
          <w:color w:val="000000"/>
          <w:sz w:val="28"/>
          <w:szCs w:val="28"/>
        </w:rPr>
        <w:t>непредставления всех необходимых для регистрации документов;</w:t>
      </w:r>
    </w:p>
    <w:p w:rsidR="00EA151F" w:rsidRPr="00D7261F" w:rsidRDefault="00EA151F" w:rsidP="00EA151F">
      <w:pPr>
        <w:shd w:val="clear" w:color="auto" w:fill="FFFFFF"/>
        <w:ind w:firstLine="851"/>
        <w:jc w:val="both"/>
        <w:rPr>
          <w:color w:val="000000"/>
          <w:sz w:val="28"/>
          <w:szCs w:val="28"/>
        </w:rPr>
      </w:pPr>
      <w:r>
        <w:rPr>
          <w:color w:val="000000"/>
          <w:sz w:val="28"/>
          <w:szCs w:val="28"/>
        </w:rPr>
        <w:t>-</w:t>
      </w:r>
      <w:r w:rsidRPr="00D7261F">
        <w:rPr>
          <w:color w:val="000000"/>
          <w:sz w:val="28"/>
          <w:szCs w:val="28"/>
        </w:rPr>
        <w:t>противоречия действующему законодательству.</w:t>
      </w:r>
    </w:p>
    <w:p w:rsidR="00EA151F" w:rsidRPr="00D7261F" w:rsidRDefault="00EA151F" w:rsidP="00EA151F">
      <w:pPr>
        <w:shd w:val="clear" w:color="auto" w:fill="FFFFFF"/>
        <w:ind w:firstLine="851"/>
        <w:jc w:val="both"/>
        <w:rPr>
          <w:color w:val="000000"/>
          <w:sz w:val="28"/>
          <w:szCs w:val="28"/>
        </w:rPr>
      </w:pPr>
      <w:r>
        <w:rPr>
          <w:color w:val="000000"/>
          <w:sz w:val="28"/>
          <w:szCs w:val="28"/>
        </w:rPr>
        <w:t>12.</w:t>
      </w:r>
      <w:r w:rsidRPr="00D7261F">
        <w:rPr>
          <w:color w:val="000000"/>
          <w:sz w:val="28"/>
          <w:szCs w:val="28"/>
        </w:rPr>
        <w:t>1.5. Зарегистрированный экземпляр устава территориального общественного самоуправления или письменный мотивированный отказ в его регистрации направляется в течение 5 дней после принятия соответствующего решения через ответственного представителя в органы территориального общественного самоуправления.</w:t>
      </w:r>
    </w:p>
    <w:p w:rsidR="00EA151F" w:rsidRPr="00D7261F" w:rsidRDefault="00EA151F" w:rsidP="00EA151F">
      <w:pPr>
        <w:shd w:val="clear" w:color="auto" w:fill="FFFFFF"/>
        <w:ind w:firstLine="840"/>
        <w:jc w:val="both"/>
        <w:rPr>
          <w:color w:val="000000"/>
          <w:sz w:val="28"/>
          <w:szCs w:val="28"/>
        </w:rPr>
      </w:pPr>
      <w:r>
        <w:rPr>
          <w:color w:val="000000"/>
          <w:sz w:val="28"/>
          <w:szCs w:val="28"/>
        </w:rPr>
        <w:t>12.1.6 Администрации муниципальных образований</w:t>
      </w:r>
      <w:r w:rsidRPr="00D7261F">
        <w:rPr>
          <w:color w:val="000000"/>
          <w:sz w:val="28"/>
          <w:szCs w:val="28"/>
        </w:rPr>
        <w:t xml:space="preserve"> ведут учет регистрации уставов территориального общественного самоуправления, в том числе с образованием юридического лица.</w:t>
      </w:r>
    </w:p>
    <w:p w:rsidR="00EA151F" w:rsidRPr="00D7261F" w:rsidRDefault="00EA151F" w:rsidP="00EA151F">
      <w:pPr>
        <w:shd w:val="clear" w:color="auto" w:fill="FFFFFF"/>
        <w:ind w:firstLine="840"/>
        <w:jc w:val="both"/>
        <w:rPr>
          <w:color w:val="000000"/>
          <w:sz w:val="28"/>
          <w:szCs w:val="28"/>
        </w:rPr>
      </w:pPr>
      <w:r>
        <w:rPr>
          <w:color w:val="000000"/>
          <w:sz w:val="28"/>
          <w:szCs w:val="28"/>
        </w:rPr>
        <w:lastRenderedPageBreak/>
        <w:t>12.</w:t>
      </w:r>
      <w:r w:rsidRPr="00D7261F">
        <w:rPr>
          <w:color w:val="000000"/>
          <w:sz w:val="28"/>
          <w:szCs w:val="28"/>
        </w:rPr>
        <w:t>1.7. Изменения, вносимые в устав территориального общественного самоуправления, подлежат обязательной регистрации.</w:t>
      </w:r>
    </w:p>
    <w:p w:rsidR="00EA151F" w:rsidRDefault="00EA151F" w:rsidP="00EA151F">
      <w:pPr>
        <w:numPr>
          <w:ilvl w:val="1"/>
          <w:numId w:val="14"/>
        </w:numPr>
        <w:shd w:val="clear" w:color="auto" w:fill="FFFFFF"/>
        <w:ind w:left="0" w:firstLine="780"/>
        <w:jc w:val="both"/>
        <w:rPr>
          <w:color w:val="000000"/>
          <w:sz w:val="28"/>
          <w:szCs w:val="28"/>
        </w:rPr>
      </w:pPr>
      <w:r w:rsidRPr="00D7261F">
        <w:rPr>
          <w:color w:val="000000"/>
          <w:sz w:val="28"/>
          <w:szCs w:val="28"/>
        </w:rPr>
        <w:t>Территориальное общественное самоуправление с образованием юридического лица подлежит государственной регистрации в организационно-правовой форме некоммерческой организации в порядке, установленном действующим законодательством.</w:t>
      </w:r>
    </w:p>
    <w:p w:rsidR="00EA151F" w:rsidRPr="00D7261F" w:rsidRDefault="00EA151F" w:rsidP="00EA151F">
      <w:pPr>
        <w:shd w:val="clear" w:color="auto" w:fill="FFFFFF"/>
        <w:ind w:left="840"/>
        <w:jc w:val="both"/>
        <w:rPr>
          <w:color w:val="000000"/>
          <w:sz w:val="28"/>
          <w:szCs w:val="28"/>
        </w:rPr>
      </w:pP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Глава III. ОРГАНИЗАЦИОННЫЕ ОСНОВЫ ДЕЯТЕЛЬНОСТИ ТЕРРИТОРИАЛЬНОГО ОБЩЕСТВЕННОГО САМОУПРАВЛЕНИЯ</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13. Собрания, конференции граждан (собрания делегатов)</w:t>
      </w:r>
    </w:p>
    <w:p w:rsidR="00EA151F" w:rsidRDefault="00EA151F" w:rsidP="00EA151F">
      <w:pPr>
        <w:numPr>
          <w:ilvl w:val="1"/>
          <w:numId w:val="15"/>
        </w:numPr>
        <w:shd w:val="clear" w:color="auto" w:fill="FFFFFF"/>
        <w:ind w:left="0" w:firstLine="780"/>
        <w:jc w:val="both"/>
        <w:rPr>
          <w:color w:val="000000"/>
          <w:sz w:val="28"/>
          <w:szCs w:val="28"/>
        </w:rPr>
      </w:pPr>
      <w:r w:rsidRPr="00D7261F">
        <w:rPr>
          <w:color w:val="000000"/>
          <w:sz w:val="28"/>
          <w:szCs w:val="28"/>
        </w:rPr>
        <w:t xml:space="preserve">В целях осуществления территориального общественного самоуправления на территории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проводятся собрания, конференции граждан (собрания делегатов).</w:t>
      </w:r>
    </w:p>
    <w:p w:rsidR="00EA151F" w:rsidRDefault="00EA151F" w:rsidP="00EA151F">
      <w:pPr>
        <w:numPr>
          <w:ilvl w:val="1"/>
          <w:numId w:val="15"/>
        </w:numPr>
        <w:shd w:val="clear" w:color="auto" w:fill="FFFFFF"/>
        <w:ind w:left="0" w:firstLine="780"/>
        <w:jc w:val="both"/>
        <w:rPr>
          <w:color w:val="000000"/>
          <w:sz w:val="28"/>
          <w:szCs w:val="28"/>
        </w:rPr>
      </w:pPr>
      <w:r w:rsidRPr="00A55F66">
        <w:rPr>
          <w:color w:val="000000"/>
          <w:sz w:val="28"/>
          <w:szCs w:val="28"/>
        </w:rPr>
        <w:t>Собрание, конференция граждан (собрание делегатов) могут быть созваны по инициативе не менее 10 процентов граждан, достигших 16-летнего возраста и проживающих на соответствующей территории, Совета (наименование МО), главы</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а также в случаях, предусмотренных уставом территориального общественного самоуправления.</w:t>
      </w:r>
    </w:p>
    <w:p w:rsidR="00EA151F" w:rsidRPr="00A55F66" w:rsidRDefault="00EA151F" w:rsidP="00EA151F">
      <w:pPr>
        <w:numPr>
          <w:ilvl w:val="1"/>
          <w:numId w:val="15"/>
        </w:numPr>
        <w:shd w:val="clear" w:color="auto" w:fill="FFFFFF"/>
        <w:ind w:left="0" w:firstLine="780"/>
        <w:jc w:val="both"/>
        <w:rPr>
          <w:color w:val="000000"/>
          <w:sz w:val="28"/>
          <w:szCs w:val="28"/>
        </w:rPr>
      </w:pPr>
      <w:r w:rsidRPr="00A55F66">
        <w:rPr>
          <w:color w:val="000000"/>
          <w:sz w:val="28"/>
          <w:szCs w:val="28"/>
        </w:rPr>
        <w:t xml:space="preserve">Собрание, конференция граждан (собрание делегатов), проводимые по инициативе </w:t>
      </w:r>
      <w:r>
        <w:rPr>
          <w:color w:val="000000"/>
          <w:sz w:val="28"/>
          <w:szCs w:val="28"/>
        </w:rPr>
        <w:t xml:space="preserve">Собрания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A55F66">
        <w:rPr>
          <w:color w:val="000000"/>
          <w:sz w:val="28"/>
          <w:szCs w:val="28"/>
        </w:rPr>
        <w:t xml:space="preserve"> или главы</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A55F66">
        <w:rPr>
          <w:color w:val="000000"/>
          <w:sz w:val="28"/>
          <w:szCs w:val="28"/>
        </w:rPr>
        <w:t xml:space="preserve"> ,</w:t>
      </w:r>
      <w:proofErr w:type="gramEnd"/>
      <w:r w:rsidRPr="00A55F66">
        <w:rPr>
          <w:color w:val="000000"/>
          <w:sz w:val="28"/>
          <w:szCs w:val="28"/>
        </w:rPr>
        <w:t xml:space="preserve"> назначаются соответственно </w:t>
      </w:r>
      <w:r>
        <w:rPr>
          <w:color w:val="000000"/>
          <w:sz w:val="28"/>
          <w:szCs w:val="28"/>
        </w:rPr>
        <w:t xml:space="preserve">Собранием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A55F66">
        <w:rPr>
          <w:color w:val="000000"/>
          <w:sz w:val="28"/>
          <w:szCs w:val="28"/>
        </w:rPr>
        <w:t xml:space="preserve"> или главой</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A55F66">
        <w:rPr>
          <w:color w:val="000000"/>
          <w:sz w:val="28"/>
          <w:szCs w:val="28"/>
        </w:rPr>
        <w:t xml:space="preserve"> . </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Собрание, конференция граждан (собрание делегатов), проводимые по инициативе населения, назначаются исполнительным органом территориального общественного самоуправления в соответствии с уставом территориального общественного самоуправления.</w:t>
      </w:r>
    </w:p>
    <w:p w:rsidR="00EA151F" w:rsidRPr="00D7261F" w:rsidRDefault="00EA151F" w:rsidP="00EA151F">
      <w:pPr>
        <w:numPr>
          <w:ilvl w:val="1"/>
          <w:numId w:val="15"/>
        </w:numPr>
        <w:shd w:val="clear" w:color="auto" w:fill="FFFFFF"/>
        <w:ind w:left="0" w:firstLine="780"/>
        <w:jc w:val="both"/>
        <w:rPr>
          <w:color w:val="000000"/>
          <w:sz w:val="28"/>
          <w:szCs w:val="28"/>
        </w:rPr>
      </w:pPr>
      <w:r w:rsidRPr="00D7261F">
        <w:rPr>
          <w:color w:val="000000"/>
          <w:sz w:val="28"/>
          <w:szCs w:val="28"/>
        </w:rPr>
        <w:t xml:space="preserve">Порядок назначения и проведения собрания или конференции граждан (собрания делегатов) в целях осуществления территориального общественного самоуправления на территории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определяется уставом территориального общественного самоуправления.</w:t>
      </w:r>
    </w:p>
    <w:p w:rsidR="00EA151F" w:rsidRPr="00D7261F" w:rsidRDefault="00EA151F" w:rsidP="00EA151F">
      <w:pPr>
        <w:shd w:val="clear" w:color="auto" w:fill="FFFFFF"/>
        <w:tabs>
          <w:tab w:val="left" w:pos="2325"/>
        </w:tabs>
        <w:ind w:firstLine="300"/>
        <w:jc w:val="both"/>
        <w:rPr>
          <w:color w:val="000000"/>
          <w:sz w:val="28"/>
          <w:szCs w:val="28"/>
        </w:rPr>
      </w:pPr>
      <w:r w:rsidRPr="00D7261F">
        <w:rPr>
          <w:color w:val="000000"/>
          <w:sz w:val="28"/>
          <w:szCs w:val="28"/>
        </w:rPr>
        <w:t> </w:t>
      </w:r>
      <w:r>
        <w:rPr>
          <w:color w:val="000000"/>
          <w:sz w:val="28"/>
          <w:szCs w:val="28"/>
        </w:rPr>
        <w:tab/>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14. Полномочия собрания, конференции граждан (собрания делегатов)</w:t>
      </w:r>
    </w:p>
    <w:p w:rsidR="00EA151F" w:rsidRDefault="00EA151F" w:rsidP="00EA151F">
      <w:pPr>
        <w:numPr>
          <w:ilvl w:val="1"/>
          <w:numId w:val="16"/>
        </w:numPr>
        <w:shd w:val="clear" w:color="auto" w:fill="FFFFFF"/>
        <w:ind w:left="0" w:firstLine="780"/>
        <w:jc w:val="both"/>
        <w:rPr>
          <w:color w:val="000000"/>
          <w:sz w:val="28"/>
          <w:szCs w:val="28"/>
        </w:rPr>
      </w:pPr>
      <w:r w:rsidRPr="00D7261F">
        <w:rPr>
          <w:color w:val="000000"/>
          <w:sz w:val="28"/>
          <w:szCs w:val="28"/>
        </w:rPr>
        <w:t>Собрания, конференции граждан (собрания делегатов)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EA151F" w:rsidRDefault="00EA151F" w:rsidP="00EA151F">
      <w:pPr>
        <w:numPr>
          <w:ilvl w:val="1"/>
          <w:numId w:val="16"/>
        </w:numPr>
        <w:shd w:val="clear" w:color="auto" w:fill="FFFFFF"/>
        <w:ind w:left="0" w:firstLine="780"/>
        <w:jc w:val="both"/>
        <w:rPr>
          <w:color w:val="000000"/>
          <w:sz w:val="28"/>
          <w:szCs w:val="28"/>
        </w:rPr>
      </w:pPr>
      <w:r w:rsidRPr="00A55F66">
        <w:rPr>
          <w:color w:val="000000"/>
          <w:sz w:val="28"/>
          <w:szCs w:val="28"/>
        </w:rPr>
        <w:t xml:space="preserve">К исключительным полномочиям собрания, конференции граждан (собрания делегатов), осуществляющих территориальное общественное самоуправление, относятся: </w:t>
      </w:r>
    </w:p>
    <w:p w:rsidR="00EA151F" w:rsidRDefault="00EA151F" w:rsidP="00EA151F">
      <w:pPr>
        <w:shd w:val="clear" w:color="auto" w:fill="FFFFFF"/>
        <w:ind w:left="780"/>
        <w:jc w:val="both"/>
        <w:rPr>
          <w:color w:val="000000"/>
          <w:sz w:val="28"/>
          <w:szCs w:val="28"/>
        </w:rPr>
      </w:pPr>
      <w:r>
        <w:rPr>
          <w:color w:val="000000"/>
          <w:sz w:val="28"/>
          <w:szCs w:val="28"/>
        </w:rPr>
        <w:lastRenderedPageBreak/>
        <w:t>-</w:t>
      </w:r>
      <w:r w:rsidRPr="00DD028A">
        <w:rPr>
          <w:color w:val="000000"/>
          <w:sz w:val="28"/>
          <w:szCs w:val="28"/>
        </w:rPr>
        <w:t>установление структуры органов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принятие устава территориального общественного самоуправления, внесение в него изменений;</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избрание органов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определение основных направлений деятельности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утверждение сметы доходов и расходов территориального общественного самоуправления и отчета об ее исполнении;</w:t>
      </w:r>
    </w:p>
    <w:p w:rsidR="00EA151F" w:rsidRPr="00D726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рассмотрение и утверждение отчетов о деятельности органов территориального общественного самоуправления.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15. Порядок подготовки и проведения собрания, конференции граждан (собрания делегатов)</w:t>
      </w:r>
    </w:p>
    <w:p w:rsidR="00EA151F" w:rsidRPr="00D7261F" w:rsidRDefault="00EA151F" w:rsidP="00EA151F">
      <w:pPr>
        <w:numPr>
          <w:ilvl w:val="1"/>
          <w:numId w:val="17"/>
        </w:numPr>
        <w:shd w:val="clear" w:color="auto" w:fill="FFFFFF"/>
        <w:ind w:left="0" w:firstLine="780"/>
        <w:jc w:val="both"/>
        <w:rPr>
          <w:color w:val="000000"/>
          <w:sz w:val="28"/>
          <w:szCs w:val="28"/>
        </w:rPr>
      </w:pPr>
      <w:r w:rsidRPr="00D7261F">
        <w:rPr>
          <w:color w:val="000000"/>
          <w:sz w:val="28"/>
          <w:szCs w:val="28"/>
        </w:rPr>
        <w:t xml:space="preserve">Подготовку и проведение собрания, конференции граждан (собрания делегатов), созываемых по инициативе граждан, проживающих на соответствующей территории, </w:t>
      </w:r>
      <w:r>
        <w:rPr>
          <w:color w:val="000000"/>
          <w:sz w:val="28"/>
          <w:szCs w:val="28"/>
        </w:rPr>
        <w:t xml:space="preserve">Собрания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и главы</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r w:rsidRPr="00D7261F">
        <w:rPr>
          <w:color w:val="000000"/>
          <w:sz w:val="28"/>
          <w:szCs w:val="28"/>
        </w:rPr>
        <w:t xml:space="preserve"> обеспечивают соответствующие органы территориального общественного самоуправления, органы местного самоуправления</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 </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 xml:space="preserve">О времени и месте проведения собрания или конференции граждан (собрания делегатов) и вопросах, включенных в повестку дня собрания или конференции граждан (собрания делегатов), население оповещается не </w:t>
      </w:r>
      <w:proofErr w:type="gramStart"/>
      <w:r w:rsidRPr="00D7261F">
        <w:rPr>
          <w:color w:val="000000"/>
          <w:sz w:val="28"/>
          <w:szCs w:val="28"/>
        </w:rPr>
        <w:t>поздн</w:t>
      </w:r>
      <w:r>
        <w:rPr>
          <w:color w:val="000000"/>
          <w:sz w:val="28"/>
          <w:szCs w:val="28"/>
        </w:rPr>
        <w:t>ее</w:t>
      </w:r>
      <w:proofErr w:type="gramEnd"/>
      <w:r>
        <w:rPr>
          <w:color w:val="000000"/>
          <w:sz w:val="28"/>
          <w:szCs w:val="28"/>
        </w:rPr>
        <w:t xml:space="preserve"> чем за 5 дней через</w:t>
      </w:r>
      <w:r w:rsidRPr="00D7261F">
        <w:rPr>
          <w:color w:val="000000"/>
          <w:sz w:val="28"/>
          <w:szCs w:val="28"/>
        </w:rPr>
        <w:t xml:space="preserve"> средства массовой информации (в форме публикации в печатном издании и (или) сообщения по местному радио, телевизионному каналу),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EA151F" w:rsidRDefault="00EA151F" w:rsidP="00EA151F">
      <w:pPr>
        <w:numPr>
          <w:ilvl w:val="1"/>
          <w:numId w:val="17"/>
        </w:numPr>
        <w:shd w:val="clear" w:color="auto" w:fill="FFFFFF"/>
        <w:ind w:left="0" w:firstLine="780"/>
        <w:jc w:val="both"/>
        <w:rPr>
          <w:color w:val="000000"/>
          <w:sz w:val="28"/>
          <w:szCs w:val="28"/>
        </w:rPr>
      </w:pPr>
      <w:r w:rsidRPr="00D7261F">
        <w:rPr>
          <w:color w:val="000000"/>
          <w:sz w:val="28"/>
          <w:szCs w:val="28"/>
        </w:rPr>
        <w:t>Для ведения собрания или конференции граждан (собрания делегатов) избирается президиум в составе председателя, секретаря и членов президиума.</w:t>
      </w:r>
    </w:p>
    <w:p w:rsidR="00EA151F" w:rsidRDefault="00EA151F" w:rsidP="00EA151F">
      <w:pPr>
        <w:numPr>
          <w:ilvl w:val="1"/>
          <w:numId w:val="17"/>
        </w:numPr>
        <w:shd w:val="clear" w:color="auto" w:fill="FFFFFF"/>
        <w:ind w:left="0" w:firstLine="780"/>
        <w:jc w:val="both"/>
        <w:rPr>
          <w:color w:val="000000"/>
          <w:sz w:val="28"/>
          <w:szCs w:val="28"/>
        </w:rPr>
      </w:pPr>
      <w:r w:rsidRPr="00A55F66">
        <w:rPr>
          <w:color w:val="000000"/>
          <w:sz w:val="28"/>
          <w:szCs w:val="28"/>
        </w:rPr>
        <w:t xml:space="preserve">Представители органов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A55F66">
        <w:rPr>
          <w:color w:val="000000"/>
          <w:sz w:val="28"/>
          <w:szCs w:val="28"/>
        </w:rPr>
        <w:t xml:space="preserve"> участвуют в собрании, конференции граждан (собрании делегатов) с правом совещательного голоса.</w:t>
      </w:r>
    </w:p>
    <w:p w:rsidR="00EA151F" w:rsidRPr="00A55F66" w:rsidRDefault="00EA151F" w:rsidP="00EA151F">
      <w:pPr>
        <w:numPr>
          <w:ilvl w:val="1"/>
          <w:numId w:val="17"/>
        </w:numPr>
        <w:shd w:val="clear" w:color="auto" w:fill="FFFFFF"/>
        <w:ind w:left="0" w:firstLine="780"/>
        <w:jc w:val="both"/>
        <w:rPr>
          <w:color w:val="000000"/>
          <w:sz w:val="28"/>
          <w:szCs w:val="28"/>
        </w:rPr>
      </w:pPr>
      <w:r w:rsidRPr="00A55F66">
        <w:rPr>
          <w:color w:val="000000"/>
          <w:sz w:val="28"/>
          <w:szCs w:val="28"/>
        </w:rPr>
        <w:t xml:space="preserve">Решения собрания, конференции граждан (собрания делегатов), осуществляющих территориальное общественное самоуправление, принимаются большинством присутствующих на собрании, конференции граждан (собрании делегатов), оформляются протоколами и в 10-дневный срок направляются в администрацию соответствующего муниципального образования. </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 xml:space="preserve">В протоколе указываются: дата и место проведения собрания или конференции граждан (собрания делегатов), общее число граждан, проживающих на соответствующей территории и обладающих правом на участие в собрании или конференции граждан (собрании делегатов), количество присутствующих, состав президиума, повестка дня, содержание выступлений, принятые решения. </w:t>
      </w:r>
      <w:r w:rsidRPr="00D7261F">
        <w:rPr>
          <w:color w:val="000000"/>
          <w:sz w:val="28"/>
          <w:szCs w:val="28"/>
        </w:rPr>
        <w:lastRenderedPageBreak/>
        <w:t>Протокол подписывается председателем и секретарем собрания или конференции граждан (собрания делегатов).</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16. Финансовое обеспечение проведения собрания, конференции граждан (собрания делегатов)</w:t>
      </w:r>
    </w:p>
    <w:p w:rsidR="00EA151F" w:rsidRDefault="00EA151F" w:rsidP="00EA151F">
      <w:pPr>
        <w:numPr>
          <w:ilvl w:val="1"/>
          <w:numId w:val="18"/>
        </w:numPr>
        <w:shd w:val="clear" w:color="auto" w:fill="FFFFFF"/>
        <w:ind w:left="0" w:firstLine="780"/>
        <w:jc w:val="both"/>
        <w:rPr>
          <w:color w:val="000000"/>
          <w:sz w:val="28"/>
          <w:szCs w:val="28"/>
        </w:rPr>
      </w:pPr>
      <w:r w:rsidRPr="00D7261F">
        <w:rPr>
          <w:color w:val="000000"/>
          <w:sz w:val="28"/>
          <w:szCs w:val="28"/>
        </w:rPr>
        <w:t xml:space="preserve">Расходы, связанные с подготовкой и проведением собрания, конференции граждан (собрания делегатов), проводимых по инициативе </w:t>
      </w:r>
      <w:r>
        <w:rPr>
          <w:color w:val="000000"/>
          <w:sz w:val="28"/>
          <w:szCs w:val="28"/>
        </w:rPr>
        <w:t xml:space="preserve">Собрания представителей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и главы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производятся за счет средств бюджета</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A151F" w:rsidRPr="00C02886" w:rsidRDefault="00EA151F" w:rsidP="00EA151F">
      <w:pPr>
        <w:numPr>
          <w:ilvl w:val="1"/>
          <w:numId w:val="18"/>
        </w:numPr>
        <w:shd w:val="clear" w:color="auto" w:fill="FFFFFF"/>
        <w:ind w:left="0" w:firstLine="780"/>
        <w:jc w:val="both"/>
        <w:rPr>
          <w:color w:val="000000"/>
          <w:sz w:val="28"/>
          <w:szCs w:val="28"/>
        </w:rPr>
      </w:pPr>
      <w:r w:rsidRPr="00C02886">
        <w:rPr>
          <w:color w:val="000000"/>
          <w:sz w:val="28"/>
          <w:szCs w:val="28"/>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граждан и иных источников в соответствии с действующим законодательством.</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17. Органы территориального общественного самоуправления</w:t>
      </w:r>
    </w:p>
    <w:p w:rsidR="00EA151F" w:rsidRDefault="00EA151F" w:rsidP="00EA151F">
      <w:pPr>
        <w:numPr>
          <w:ilvl w:val="1"/>
          <w:numId w:val="19"/>
        </w:numPr>
        <w:shd w:val="clear" w:color="auto" w:fill="FFFFFF"/>
        <w:ind w:left="0" w:firstLine="780"/>
        <w:jc w:val="both"/>
        <w:rPr>
          <w:color w:val="000000"/>
          <w:sz w:val="28"/>
          <w:szCs w:val="28"/>
        </w:rPr>
      </w:pPr>
      <w:r w:rsidRPr="00D7261F">
        <w:rPr>
          <w:color w:val="000000"/>
          <w:sz w:val="28"/>
          <w:szCs w:val="28"/>
        </w:rPr>
        <w:t>Органы территориального общественного самоуправления избираются на собраниях или конференциях граждан (собраниях делегатов), проживающих на соответствующей территории.</w:t>
      </w:r>
    </w:p>
    <w:p w:rsidR="00EA151F" w:rsidRDefault="00EA151F" w:rsidP="00EA151F">
      <w:pPr>
        <w:numPr>
          <w:ilvl w:val="1"/>
          <w:numId w:val="19"/>
        </w:numPr>
        <w:shd w:val="clear" w:color="auto" w:fill="FFFFFF"/>
        <w:ind w:left="0" w:firstLine="780"/>
        <w:jc w:val="both"/>
        <w:rPr>
          <w:color w:val="000000"/>
          <w:sz w:val="28"/>
          <w:szCs w:val="28"/>
        </w:rPr>
      </w:pPr>
      <w:r w:rsidRPr="00C02886">
        <w:rPr>
          <w:color w:val="000000"/>
          <w:sz w:val="28"/>
          <w:szCs w:val="28"/>
        </w:rPr>
        <w:t xml:space="preserve">Органы территориального общественного самоуправления: </w:t>
      </w:r>
    </w:p>
    <w:p w:rsidR="00EA151F" w:rsidRDefault="00EA151F" w:rsidP="00EA151F">
      <w:pPr>
        <w:shd w:val="clear" w:color="auto" w:fill="FFFFFF"/>
        <w:ind w:left="780"/>
        <w:jc w:val="both"/>
        <w:rPr>
          <w:color w:val="000000"/>
          <w:sz w:val="28"/>
          <w:szCs w:val="28"/>
        </w:rPr>
      </w:pPr>
      <w:r>
        <w:rPr>
          <w:color w:val="000000"/>
          <w:sz w:val="28"/>
          <w:szCs w:val="28"/>
        </w:rPr>
        <w:t>-</w:t>
      </w:r>
      <w:r w:rsidRPr="00DD028A">
        <w:rPr>
          <w:color w:val="000000"/>
          <w:sz w:val="28"/>
          <w:szCs w:val="28"/>
        </w:rPr>
        <w:t>представляют интересы населения, проживающего на соответствующей территории;</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обеспечивают исполнение решений, принятых на собраниях и конференциях граждан (собраниях делегатов);</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 xml:space="preserve">с использованием средств бюджета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Pr>
          <w:color w:val="000000"/>
          <w:sz w:val="28"/>
          <w:szCs w:val="28"/>
        </w:rPr>
        <w:t xml:space="preserve"> </w:t>
      </w:r>
      <w:r w:rsidRPr="00D7261F">
        <w:rPr>
          <w:color w:val="000000"/>
          <w:sz w:val="28"/>
          <w:szCs w:val="28"/>
        </w:rPr>
        <w:t>;</w:t>
      </w:r>
      <w:proofErr w:type="gramEnd"/>
    </w:p>
    <w:p w:rsidR="00EA151F" w:rsidRPr="00D726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вправе вносить в органы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DD028A">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подлежащие обязательному рассмотрению этими органами и должностными лицами органов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EA151F" w:rsidRDefault="00EA151F" w:rsidP="00EA151F">
      <w:pPr>
        <w:shd w:val="clear" w:color="auto" w:fill="FFFFFF"/>
        <w:ind w:firstLine="709"/>
        <w:jc w:val="both"/>
        <w:rPr>
          <w:color w:val="000000"/>
          <w:sz w:val="28"/>
          <w:szCs w:val="28"/>
        </w:rPr>
      </w:pPr>
      <w:r>
        <w:rPr>
          <w:color w:val="000000"/>
          <w:sz w:val="28"/>
          <w:szCs w:val="28"/>
        </w:rPr>
        <w:t xml:space="preserve">17.3. </w:t>
      </w:r>
      <w:r w:rsidRPr="00D7261F">
        <w:rPr>
          <w:color w:val="000000"/>
          <w:sz w:val="28"/>
          <w:szCs w:val="28"/>
        </w:rPr>
        <w:t xml:space="preserve">В структуру органов территориального общественного самоуправления по решению собрания или конференции граждан (собрания делегатов) могут входить: </w:t>
      </w:r>
    </w:p>
    <w:p w:rsidR="00EA151F" w:rsidRDefault="00EA151F" w:rsidP="00EA151F">
      <w:pPr>
        <w:shd w:val="clear" w:color="auto" w:fill="FFFFFF"/>
        <w:ind w:firstLine="709"/>
        <w:jc w:val="both"/>
        <w:rPr>
          <w:color w:val="000000"/>
          <w:sz w:val="28"/>
          <w:szCs w:val="28"/>
        </w:rPr>
      </w:pPr>
      <w:r>
        <w:rPr>
          <w:color w:val="000000"/>
          <w:sz w:val="28"/>
          <w:szCs w:val="28"/>
        </w:rPr>
        <w:t>-</w:t>
      </w:r>
      <w:r w:rsidRPr="00D7261F">
        <w:rPr>
          <w:color w:val="000000"/>
          <w:sz w:val="28"/>
          <w:szCs w:val="28"/>
        </w:rPr>
        <w:t>постоянно действующие комиссии по направлениям деятельности территориального общественного самоуправления;</w:t>
      </w:r>
    </w:p>
    <w:p w:rsidR="00EA151F" w:rsidRDefault="00EA151F" w:rsidP="00EA151F">
      <w:pPr>
        <w:shd w:val="clear" w:color="auto" w:fill="FFFFFF"/>
        <w:ind w:firstLine="709"/>
        <w:jc w:val="both"/>
        <w:rPr>
          <w:color w:val="000000"/>
          <w:sz w:val="28"/>
          <w:szCs w:val="28"/>
        </w:rPr>
      </w:pPr>
      <w:r>
        <w:rPr>
          <w:color w:val="000000"/>
          <w:sz w:val="28"/>
          <w:szCs w:val="28"/>
        </w:rPr>
        <w:lastRenderedPageBreak/>
        <w:t>-</w:t>
      </w:r>
      <w:r w:rsidRPr="00D7261F">
        <w:rPr>
          <w:color w:val="000000"/>
          <w:sz w:val="28"/>
          <w:szCs w:val="28"/>
        </w:rPr>
        <w:t>временно действующие комиссии по направлениям деятельности территориального общественного самоуправления;</w:t>
      </w:r>
    </w:p>
    <w:p w:rsidR="00EA151F" w:rsidRPr="00D7261F" w:rsidRDefault="00EA151F" w:rsidP="00EA151F">
      <w:pPr>
        <w:shd w:val="clear" w:color="auto" w:fill="FFFFFF"/>
        <w:ind w:firstLine="709"/>
        <w:jc w:val="both"/>
        <w:rPr>
          <w:color w:val="000000"/>
          <w:sz w:val="28"/>
          <w:szCs w:val="28"/>
        </w:rPr>
      </w:pPr>
      <w:proofErr w:type="gramStart"/>
      <w:r>
        <w:rPr>
          <w:color w:val="000000"/>
          <w:sz w:val="28"/>
          <w:szCs w:val="28"/>
        </w:rPr>
        <w:t>-</w:t>
      </w:r>
      <w:r w:rsidRPr="00D7261F">
        <w:rPr>
          <w:color w:val="000000"/>
          <w:sz w:val="28"/>
          <w:szCs w:val="28"/>
        </w:rPr>
        <w:t>территориальные структуры органов территориального общественного самоуправления (старшие подъезда в территориальном общественном самоуправлении, осуществляемом в пределах многоквартирного жилого дома; домовые комитеты в территориальном общественном самоуправлении, осуществляемом в пределах группы домов; уличные комитеты в территориальном общественном самоуправлении, осуществляемом в пределах группы домов, расположенных на разных улицах или в пределах микрорайона, и т.д.).</w:t>
      </w:r>
      <w:proofErr w:type="gramEnd"/>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18. Структура органов территориального общественного самоуправления</w:t>
      </w:r>
    </w:p>
    <w:p w:rsidR="00EA151F" w:rsidRDefault="00EA151F" w:rsidP="00EA151F">
      <w:pPr>
        <w:numPr>
          <w:ilvl w:val="1"/>
          <w:numId w:val="20"/>
        </w:numPr>
        <w:shd w:val="clear" w:color="auto" w:fill="FFFFFF"/>
        <w:ind w:left="0" w:firstLine="780"/>
        <w:jc w:val="both"/>
        <w:rPr>
          <w:color w:val="000000"/>
          <w:sz w:val="28"/>
          <w:szCs w:val="28"/>
        </w:rPr>
      </w:pPr>
      <w:r w:rsidRPr="00D7261F">
        <w:rPr>
          <w:color w:val="000000"/>
          <w:sz w:val="28"/>
          <w:szCs w:val="28"/>
        </w:rPr>
        <w:t>Высшим органом управления территориального общественного самоуправления являются собрание, конференция граждан (собрание делегатов).</w:t>
      </w:r>
    </w:p>
    <w:p w:rsidR="00EA151F" w:rsidRPr="00CE7CED" w:rsidRDefault="00EA151F" w:rsidP="00EA151F">
      <w:pPr>
        <w:numPr>
          <w:ilvl w:val="1"/>
          <w:numId w:val="20"/>
        </w:numPr>
        <w:shd w:val="clear" w:color="auto" w:fill="FFFFFF"/>
        <w:ind w:left="0" w:firstLine="780"/>
        <w:jc w:val="both"/>
        <w:rPr>
          <w:color w:val="000000"/>
          <w:sz w:val="28"/>
          <w:szCs w:val="28"/>
        </w:rPr>
      </w:pPr>
      <w:r>
        <w:rPr>
          <w:color w:val="000000"/>
          <w:sz w:val="28"/>
          <w:szCs w:val="28"/>
        </w:rPr>
        <w:t xml:space="preserve"> </w:t>
      </w:r>
      <w:r w:rsidRPr="00CE7CED">
        <w:rPr>
          <w:color w:val="000000"/>
          <w:sz w:val="28"/>
          <w:szCs w:val="28"/>
        </w:rPr>
        <w:t xml:space="preserve">Для организации и непосредственной реализации функций, принятых на себя территориальным общественным самоуправлением, избираются подотчетные собранию или конференции граждан (собранию делегатов) органы: комитет территориального общественного самоуправления и контрольно-ревизионная комиссия территориального общественного самоуправления. </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При числе жителей, проживающих на территории территориального обществ</w:t>
      </w:r>
      <w:r>
        <w:rPr>
          <w:color w:val="000000"/>
          <w:sz w:val="28"/>
          <w:szCs w:val="28"/>
        </w:rPr>
        <w:t>енного самоуправления, менее ___</w:t>
      </w:r>
      <w:r w:rsidRPr="00D7261F">
        <w:rPr>
          <w:color w:val="000000"/>
          <w:sz w:val="28"/>
          <w:szCs w:val="28"/>
        </w:rPr>
        <w:t xml:space="preserve"> человек вместо органов 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Иное наименование комитета территориального общественного самоуправления и контрольно-ревизионной комиссии территориального общественного самоуправления как органов территориального общественного самоуправления может быть определено уставом территориального общественного самоуправления (домовым комитетом, уличным комитетом, старшим подъезда и т.д.).</w:t>
      </w:r>
    </w:p>
    <w:p w:rsidR="00EA151F" w:rsidRDefault="00EA151F" w:rsidP="00EA151F">
      <w:pPr>
        <w:numPr>
          <w:ilvl w:val="1"/>
          <w:numId w:val="20"/>
        </w:numPr>
        <w:shd w:val="clear" w:color="auto" w:fill="FFFFFF"/>
        <w:ind w:left="0" w:firstLine="780"/>
        <w:jc w:val="both"/>
        <w:rPr>
          <w:color w:val="000000"/>
          <w:sz w:val="28"/>
          <w:szCs w:val="28"/>
        </w:rPr>
      </w:pPr>
      <w:r w:rsidRPr="00D7261F">
        <w:rPr>
          <w:color w:val="000000"/>
          <w:sz w:val="28"/>
          <w:szCs w:val="28"/>
        </w:rPr>
        <w:t>Избрание состава органов территориального общественного самоуправления проводится открытым голосованием.</w:t>
      </w:r>
    </w:p>
    <w:p w:rsidR="00EA151F" w:rsidRPr="00E30DBA" w:rsidRDefault="00EA151F" w:rsidP="00EA151F">
      <w:pPr>
        <w:numPr>
          <w:ilvl w:val="1"/>
          <w:numId w:val="20"/>
        </w:numPr>
        <w:shd w:val="clear" w:color="auto" w:fill="FFFFFF"/>
        <w:ind w:left="0" w:firstLine="780"/>
        <w:jc w:val="both"/>
        <w:rPr>
          <w:color w:val="000000"/>
          <w:sz w:val="28"/>
          <w:szCs w:val="28"/>
        </w:rPr>
      </w:pPr>
      <w:r w:rsidRPr="00E30DBA">
        <w:rPr>
          <w:color w:val="000000"/>
          <w:sz w:val="28"/>
          <w:szCs w:val="28"/>
        </w:rPr>
        <w:t>Форма работы органов территориального общественного самоуправления, порядок принятия ими решений устанавливаются территориальным общественным самоуправлением самостоятельно и отражаются в его уставе.</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19. Полномочия комитета территориального общественного самоуправления</w:t>
      </w:r>
    </w:p>
    <w:p w:rsidR="00EA151F" w:rsidRDefault="00EA151F" w:rsidP="00EA151F">
      <w:pPr>
        <w:numPr>
          <w:ilvl w:val="1"/>
          <w:numId w:val="21"/>
        </w:numPr>
        <w:shd w:val="clear" w:color="auto" w:fill="FFFFFF"/>
        <w:ind w:left="0" w:firstLine="780"/>
        <w:jc w:val="both"/>
        <w:rPr>
          <w:color w:val="000000"/>
          <w:sz w:val="28"/>
          <w:szCs w:val="28"/>
        </w:rPr>
      </w:pPr>
      <w:r w:rsidRPr="00D7261F">
        <w:rPr>
          <w:color w:val="000000"/>
          <w:sz w:val="28"/>
          <w:szCs w:val="28"/>
        </w:rPr>
        <w:t>Полномочия комитета территориального общественного самоуправления (далее - Комитет) определяются уставом территориального общественного самоуправления.</w:t>
      </w:r>
    </w:p>
    <w:p w:rsidR="00EA151F" w:rsidRDefault="00EA151F" w:rsidP="00EA151F">
      <w:pPr>
        <w:numPr>
          <w:ilvl w:val="1"/>
          <w:numId w:val="21"/>
        </w:numPr>
        <w:shd w:val="clear" w:color="auto" w:fill="FFFFFF"/>
        <w:ind w:left="0" w:firstLine="780"/>
        <w:jc w:val="both"/>
        <w:rPr>
          <w:color w:val="000000"/>
          <w:sz w:val="28"/>
          <w:szCs w:val="28"/>
        </w:rPr>
      </w:pPr>
      <w:r w:rsidRPr="00E30DBA">
        <w:rPr>
          <w:color w:val="000000"/>
          <w:sz w:val="28"/>
          <w:szCs w:val="28"/>
        </w:rPr>
        <w:t xml:space="preserve">В пределах полномочий, определенных уставом территориального общественного самоуправления, Комитет имеет право: </w:t>
      </w:r>
    </w:p>
    <w:p w:rsidR="00EA151F" w:rsidRDefault="00EA151F" w:rsidP="00EA151F">
      <w:pPr>
        <w:shd w:val="clear" w:color="auto" w:fill="FFFFFF"/>
        <w:ind w:left="780"/>
        <w:jc w:val="both"/>
        <w:rPr>
          <w:color w:val="000000"/>
          <w:sz w:val="28"/>
          <w:szCs w:val="28"/>
        </w:rPr>
      </w:pPr>
      <w:r>
        <w:rPr>
          <w:color w:val="000000"/>
          <w:sz w:val="28"/>
          <w:szCs w:val="28"/>
        </w:rPr>
        <w:lastRenderedPageBreak/>
        <w:t>-</w:t>
      </w:r>
      <w:r w:rsidRPr="00DD028A">
        <w:rPr>
          <w:color w:val="000000"/>
          <w:sz w:val="28"/>
          <w:szCs w:val="28"/>
        </w:rPr>
        <w:t>созывать собрания, конференции граждан (собрания делегатов) для рассмотрения вопросов территориального общественного самоуправления, содействовать созданию и деятельности клубов избирателей, развитию других форм гражданской активности населения;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принимать через своих представителей участие с правом совещательного голоса в заседаниях </w:t>
      </w:r>
      <w:r>
        <w:rPr>
          <w:color w:val="000000"/>
          <w:sz w:val="28"/>
          <w:szCs w:val="28"/>
        </w:rPr>
        <w:t>органов местного самоуправления</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по вопросам, затрагивающим интересы жителей соответствующей территории;</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распоряжаться материальными и финансовыми средствами, переданными органам территориального общественного самоуправления;</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с учетом застройки соответствующей территории разрабатывать планы ее обустройства, привлекать на основе решений собраний, конференций граждан (собраний  делегатов) средства населения и организаций, создавать фонды местной инициативы;</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содействовать созданию организаций для оказания услуг населению;</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на договорных началах собственные средства и средства юридических лиц,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 xml:space="preserve">определять в соответствии со своим уставом (положением) штаты и порядок </w:t>
      </w:r>
      <w:proofErr w:type="gramStart"/>
      <w:r w:rsidRPr="00D7261F">
        <w:rPr>
          <w:color w:val="000000"/>
          <w:sz w:val="28"/>
          <w:szCs w:val="28"/>
        </w:rPr>
        <w:t>оплаты труда работников органа территориального общественного самоуправления</w:t>
      </w:r>
      <w:proofErr w:type="gramEnd"/>
      <w:r w:rsidRPr="00D7261F">
        <w:rPr>
          <w:color w:val="000000"/>
          <w:sz w:val="28"/>
          <w:szCs w:val="28"/>
        </w:rPr>
        <w:t xml:space="preserve"> с последующим их утверждением на собрании, конференции граждан (собрании делегатов);</w:t>
      </w:r>
    </w:p>
    <w:p w:rsidR="00EA151F" w:rsidRDefault="00EA151F" w:rsidP="00EA151F">
      <w:pPr>
        <w:shd w:val="clear" w:color="auto" w:fill="FFFFFF"/>
        <w:ind w:left="780"/>
        <w:jc w:val="both"/>
        <w:rPr>
          <w:color w:val="000000"/>
          <w:sz w:val="28"/>
          <w:szCs w:val="28"/>
        </w:rPr>
      </w:pPr>
      <w:r>
        <w:rPr>
          <w:color w:val="000000"/>
          <w:sz w:val="28"/>
          <w:szCs w:val="28"/>
        </w:rPr>
        <w:t>-</w:t>
      </w:r>
      <w:r w:rsidRPr="00D7261F">
        <w:rPr>
          <w:color w:val="000000"/>
          <w:sz w:val="28"/>
          <w:szCs w:val="28"/>
        </w:rPr>
        <w:t>принимать решения о вступлении территориального общественного самоуправления в союзы (ассоциации);</w:t>
      </w:r>
    </w:p>
    <w:p w:rsidR="00EA151F" w:rsidRDefault="00EA151F" w:rsidP="00EA151F">
      <w:pPr>
        <w:shd w:val="clear" w:color="auto" w:fill="FFFFFF"/>
        <w:ind w:left="780"/>
        <w:jc w:val="both"/>
        <w:rPr>
          <w:color w:val="000000"/>
          <w:sz w:val="28"/>
          <w:szCs w:val="28"/>
        </w:rPr>
      </w:pPr>
      <w:proofErr w:type="gramStart"/>
      <w:r>
        <w:rPr>
          <w:color w:val="000000"/>
          <w:sz w:val="28"/>
          <w:szCs w:val="28"/>
        </w:rPr>
        <w:t>-</w:t>
      </w:r>
      <w:r w:rsidRPr="00D7261F">
        <w:rPr>
          <w:color w:val="000000"/>
          <w:sz w:val="28"/>
          <w:szCs w:val="28"/>
        </w:rPr>
        <w:t xml:space="preserve">по запросам правоохранительных органов и суда, а также по требованию граждан представлять за подписью председателя руководящего органа территориального общественного самоуправления заверенные печатью бытовые характеристики, акты обследования жилищных и бытовых условий, справки о фактическом </w:t>
      </w:r>
      <w:proofErr w:type="spellStart"/>
      <w:r w:rsidRPr="00D7261F">
        <w:rPr>
          <w:color w:val="000000"/>
          <w:sz w:val="28"/>
          <w:szCs w:val="28"/>
        </w:rPr>
        <w:t>непроживании</w:t>
      </w:r>
      <w:proofErr w:type="spellEnd"/>
      <w:r w:rsidRPr="00D7261F">
        <w:rPr>
          <w:color w:val="000000"/>
          <w:sz w:val="28"/>
          <w:szCs w:val="28"/>
        </w:rPr>
        <w:t xml:space="preserve"> лиц по месту регистрации, справки о фактическом проживании на территории территориального общественного самоуправления незарегистрированных лиц, справки о составе семьи, другие сведения о жителях территориального общественного самоуправления</w:t>
      </w:r>
      <w:proofErr w:type="gramEnd"/>
      <w:r w:rsidRPr="00D7261F">
        <w:rPr>
          <w:color w:val="000000"/>
          <w:sz w:val="28"/>
          <w:szCs w:val="28"/>
        </w:rPr>
        <w:t xml:space="preserve">, сбор и </w:t>
      </w:r>
      <w:proofErr w:type="gramStart"/>
      <w:r w:rsidRPr="00D7261F">
        <w:rPr>
          <w:color w:val="000000"/>
          <w:sz w:val="28"/>
          <w:szCs w:val="28"/>
        </w:rPr>
        <w:t>представление</w:t>
      </w:r>
      <w:proofErr w:type="gramEnd"/>
      <w:r w:rsidRPr="00D7261F">
        <w:rPr>
          <w:color w:val="000000"/>
          <w:sz w:val="28"/>
          <w:szCs w:val="28"/>
        </w:rPr>
        <w:t xml:space="preserve"> которых не запрещены законодательством  Российской Федерации об информации, информационных технологиях и защите информации. </w:t>
      </w:r>
    </w:p>
    <w:p w:rsidR="00EA151F" w:rsidRDefault="00EA151F" w:rsidP="00EA151F">
      <w:pPr>
        <w:shd w:val="clear" w:color="auto" w:fill="FFFFFF"/>
        <w:ind w:left="780"/>
        <w:jc w:val="both"/>
        <w:rPr>
          <w:color w:val="000000"/>
          <w:sz w:val="28"/>
          <w:szCs w:val="28"/>
        </w:rPr>
      </w:pPr>
      <w:r w:rsidRPr="00E30DBA">
        <w:rPr>
          <w:color w:val="000000"/>
          <w:sz w:val="28"/>
          <w:szCs w:val="28"/>
        </w:rPr>
        <w:t>Председатель и члены руководящего органа территориального общественного самоуправления несут личную ответственность за достоверность собранных или представленных сведений в порядке, установленном действующим законодательством;</w:t>
      </w:r>
    </w:p>
    <w:p w:rsidR="00EA151F" w:rsidRPr="00D7261F" w:rsidRDefault="00EA151F" w:rsidP="00EA151F">
      <w:pPr>
        <w:shd w:val="clear" w:color="auto" w:fill="FFFFFF"/>
        <w:ind w:left="780"/>
        <w:jc w:val="both"/>
        <w:rPr>
          <w:color w:val="000000"/>
          <w:sz w:val="28"/>
          <w:szCs w:val="28"/>
        </w:rPr>
      </w:pPr>
      <w:r>
        <w:rPr>
          <w:color w:val="000000"/>
          <w:sz w:val="28"/>
          <w:szCs w:val="28"/>
        </w:rPr>
        <w:lastRenderedPageBreak/>
        <w:t>-</w:t>
      </w:r>
      <w:r w:rsidRPr="00D7261F">
        <w:rPr>
          <w:color w:val="000000"/>
          <w:sz w:val="28"/>
          <w:szCs w:val="28"/>
        </w:rPr>
        <w:t>реализовывать другие полномочия территориального общественного самоуправления,  не противоречащие действующему законодательству и настоящему Положению.</w:t>
      </w:r>
    </w:p>
    <w:p w:rsidR="00EA151F" w:rsidRDefault="00EA151F" w:rsidP="00EA151F">
      <w:pPr>
        <w:shd w:val="clear" w:color="auto" w:fill="FFFFFF"/>
        <w:ind w:firstLine="709"/>
        <w:jc w:val="both"/>
        <w:rPr>
          <w:color w:val="000000"/>
          <w:sz w:val="28"/>
          <w:szCs w:val="28"/>
        </w:rPr>
      </w:pPr>
      <w:r>
        <w:rPr>
          <w:color w:val="000000"/>
          <w:sz w:val="28"/>
          <w:szCs w:val="28"/>
        </w:rPr>
        <w:t xml:space="preserve">19.3. </w:t>
      </w:r>
      <w:r w:rsidRPr="00D7261F">
        <w:rPr>
          <w:color w:val="000000"/>
          <w:sz w:val="28"/>
          <w:szCs w:val="28"/>
        </w:rPr>
        <w:t>Комитет на основе заключаемых с органами местного самоуправления</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w:t>
      </w:r>
      <w:r>
        <w:rPr>
          <w:color w:val="000000"/>
          <w:sz w:val="28"/>
          <w:szCs w:val="28"/>
        </w:rPr>
        <w:t xml:space="preserve"> </w:t>
      </w:r>
      <w:r w:rsidRPr="00D7261F">
        <w:rPr>
          <w:color w:val="000000"/>
          <w:sz w:val="28"/>
          <w:szCs w:val="28"/>
        </w:rPr>
        <w:t xml:space="preserve">договоров вправе: </w:t>
      </w:r>
    </w:p>
    <w:p w:rsidR="00EA151F" w:rsidRDefault="00EA151F" w:rsidP="00EA151F">
      <w:pPr>
        <w:shd w:val="clear" w:color="auto" w:fill="FFFFFF"/>
        <w:ind w:firstLine="709"/>
        <w:jc w:val="both"/>
        <w:rPr>
          <w:color w:val="000000"/>
          <w:sz w:val="28"/>
          <w:szCs w:val="28"/>
        </w:rPr>
      </w:pPr>
      <w:r>
        <w:rPr>
          <w:color w:val="000000"/>
          <w:sz w:val="28"/>
          <w:szCs w:val="28"/>
        </w:rPr>
        <w:t>-</w:t>
      </w:r>
      <w:r w:rsidRPr="00D7261F">
        <w:rPr>
          <w:color w:val="000000"/>
          <w:sz w:val="28"/>
          <w:szCs w:val="28"/>
        </w:rPr>
        <w:t>организовывать и проводить на территории действия территориального общественного самоуправления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юридических и физических лиц;</w:t>
      </w:r>
    </w:p>
    <w:p w:rsidR="00EA151F" w:rsidRDefault="00EA151F" w:rsidP="00EA151F">
      <w:pPr>
        <w:shd w:val="clear" w:color="auto" w:fill="FFFFFF"/>
        <w:ind w:firstLine="709"/>
        <w:jc w:val="both"/>
        <w:rPr>
          <w:color w:val="000000"/>
          <w:sz w:val="28"/>
          <w:szCs w:val="28"/>
        </w:rPr>
      </w:pPr>
      <w:r>
        <w:rPr>
          <w:color w:val="000000"/>
          <w:sz w:val="28"/>
          <w:szCs w:val="28"/>
        </w:rPr>
        <w:t>-</w:t>
      </w:r>
      <w:r w:rsidRPr="00D7261F">
        <w:rPr>
          <w:color w:val="000000"/>
          <w:sz w:val="28"/>
          <w:szCs w:val="28"/>
        </w:rPr>
        <w:t>выступать заказчиком в проведении строительных и ремонтных работ, работ по благоустройству, осуществляемых в пределах установленных границ территориального общественного самоуправления за счет средств территориального общественного самоуправления и иных инвесторов в порядке, установленном действующим законодательством;</w:t>
      </w:r>
    </w:p>
    <w:p w:rsidR="00EA151F" w:rsidRPr="00D7261F" w:rsidRDefault="00EA151F" w:rsidP="00EA151F">
      <w:pPr>
        <w:shd w:val="clear" w:color="auto" w:fill="FFFFFF"/>
        <w:ind w:firstLine="709"/>
        <w:jc w:val="both"/>
        <w:rPr>
          <w:color w:val="000000"/>
          <w:sz w:val="28"/>
          <w:szCs w:val="28"/>
        </w:rPr>
      </w:pPr>
      <w:r>
        <w:rPr>
          <w:color w:val="000000"/>
          <w:sz w:val="28"/>
          <w:szCs w:val="28"/>
        </w:rPr>
        <w:t>-</w:t>
      </w:r>
      <w:r w:rsidRPr="00D7261F">
        <w:rPr>
          <w:color w:val="000000"/>
          <w:sz w:val="28"/>
          <w:szCs w:val="28"/>
        </w:rPr>
        <w:t xml:space="preserve">пользоваться имуществом, созданным за счет средств и трудового участия населения или переданным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20. Председатель Комитета</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Руководителем Комитета является председатель Комитета, избранный непосредственно на собрании или конференции граждан (собрании делегатов) территориального общественного самоуправления гражданами из состава Комитета или нанятый по контракту, заключаемому по результатам конкурса на замещение указанной должности, со сроком полномочий, определяемых уставом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Председатель Комитета представляет интересы населения, проживающего на соответствующей территории, обеспечивает исполнение решений, принятых на собраниях, конференциях граждан (собраниях граждан).</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Условия контракта для председателя Комитета утверждаются собранием или конференцией граждан (собранием делегатов)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Во исполнение возложенных на Комитет задач председатель Комитета:</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 xml:space="preserve">представляет территориальное общественное самоуправление в отношениях с органами государственной власти,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предприятиями, учреждениями, организациями независимо от форм собственности и гражданами;</w:t>
      </w:r>
    </w:p>
    <w:p w:rsidR="00EA151F" w:rsidRPr="00D7261F" w:rsidRDefault="00EA151F" w:rsidP="00EA151F">
      <w:pPr>
        <w:numPr>
          <w:ilvl w:val="0"/>
          <w:numId w:val="2"/>
        </w:numPr>
        <w:shd w:val="clear" w:color="auto" w:fill="FFFFFF"/>
        <w:ind w:left="540" w:firstLine="240"/>
        <w:jc w:val="both"/>
        <w:rPr>
          <w:color w:val="000000"/>
          <w:sz w:val="28"/>
          <w:szCs w:val="28"/>
        </w:rPr>
      </w:pPr>
      <w:r w:rsidRPr="00D7261F">
        <w:rPr>
          <w:color w:val="000000"/>
          <w:sz w:val="28"/>
          <w:szCs w:val="28"/>
        </w:rPr>
        <w:t>организует деятельность Комитета;</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 xml:space="preserve">организует подготовку и проведение собраний, конференций граждан (собраний делегатов), осуществляет </w:t>
      </w:r>
      <w:proofErr w:type="gramStart"/>
      <w:r w:rsidRPr="00D7261F">
        <w:rPr>
          <w:color w:val="000000"/>
          <w:sz w:val="28"/>
          <w:szCs w:val="28"/>
        </w:rPr>
        <w:t>контроль за</w:t>
      </w:r>
      <w:proofErr w:type="gramEnd"/>
      <w:r w:rsidRPr="00D7261F">
        <w:rPr>
          <w:color w:val="000000"/>
          <w:sz w:val="28"/>
          <w:szCs w:val="28"/>
        </w:rPr>
        <w:t xml:space="preserve"> реализацией принятых на них решений;</w:t>
      </w:r>
    </w:p>
    <w:p w:rsidR="00EA151F" w:rsidRPr="00D7261F" w:rsidRDefault="00EA151F" w:rsidP="00EA151F">
      <w:pPr>
        <w:numPr>
          <w:ilvl w:val="0"/>
          <w:numId w:val="2"/>
        </w:numPr>
        <w:shd w:val="clear" w:color="auto" w:fill="FFFFFF"/>
        <w:ind w:left="540" w:firstLine="240"/>
        <w:jc w:val="both"/>
        <w:rPr>
          <w:color w:val="000000"/>
          <w:sz w:val="28"/>
          <w:szCs w:val="28"/>
        </w:rPr>
      </w:pPr>
      <w:r w:rsidRPr="00D7261F">
        <w:rPr>
          <w:color w:val="000000"/>
          <w:sz w:val="28"/>
          <w:szCs w:val="28"/>
        </w:rPr>
        <w:t>ведет заседания Комитета;</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lastRenderedPageBreak/>
        <w:t xml:space="preserve">информирует администрацию соответствующего </w:t>
      </w:r>
      <w:r>
        <w:rPr>
          <w:color w:val="000000"/>
          <w:sz w:val="28"/>
          <w:szCs w:val="28"/>
        </w:rPr>
        <w:t>муниципального образования</w:t>
      </w:r>
      <w:r w:rsidRPr="00D7261F">
        <w:rPr>
          <w:color w:val="000000"/>
          <w:sz w:val="28"/>
          <w:szCs w:val="28"/>
        </w:rPr>
        <w:t xml:space="preserve"> о деятельности территориального общественного самоуправления, положении дел на подведомственной территории;</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 xml:space="preserve">обеспечивает </w:t>
      </w:r>
      <w:proofErr w:type="gramStart"/>
      <w:r w:rsidRPr="00D7261F">
        <w:rPr>
          <w:color w:val="000000"/>
          <w:sz w:val="28"/>
          <w:szCs w:val="28"/>
        </w:rPr>
        <w:t>контроль за</w:t>
      </w:r>
      <w:proofErr w:type="gramEnd"/>
      <w:r w:rsidRPr="00D7261F">
        <w:rPr>
          <w:color w:val="000000"/>
          <w:sz w:val="28"/>
          <w:szCs w:val="28"/>
        </w:rPr>
        <w:t xml:space="preserve"> соблюдением правил благоустройства и санитарного содержания подведомственной территории территориального общественного самоуправления;</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информирует органы санитарно-эпидемиологического надзора о выявленных нарушениях правил благоустройства и санитарного содержания на подведомственной территории с целью последующего составления административных протоколов в соответствии с действующим законодательством;</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обеспечивает организацию выборов членов Комитета взамен выбывших;</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подписывает решения, протоколы заседаний и другие документы Комитета;</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 xml:space="preserve">по поручению Комитета заключает договоры и соглашения с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и иными организациями всех форм собственности;</w:t>
      </w:r>
    </w:p>
    <w:p w:rsidR="00EA151F" w:rsidRPr="00D7261F" w:rsidRDefault="00EA151F" w:rsidP="00EA151F">
      <w:pPr>
        <w:numPr>
          <w:ilvl w:val="0"/>
          <w:numId w:val="2"/>
        </w:numPr>
        <w:shd w:val="clear" w:color="auto" w:fill="FFFFFF"/>
        <w:ind w:left="0" w:firstLine="780"/>
        <w:jc w:val="both"/>
        <w:rPr>
          <w:color w:val="000000"/>
          <w:sz w:val="28"/>
          <w:szCs w:val="28"/>
        </w:rPr>
      </w:pPr>
      <w:r w:rsidRPr="00D7261F">
        <w:rPr>
          <w:color w:val="000000"/>
          <w:sz w:val="28"/>
          <w:szCs w:val="28"/>
        </w:rPr>
        <w:t>решает иные вопросы, порученные ему собранием, конференцией граждан (собранием делегатов), органами местного самоуправления</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Документом, удостоверяющим личность председателя руководящего органа территориального общественного самоуправления, является удостоверение председателя комитета территориального общественного самоуправления. Порядок оформления и учета удостоверения председателя Комитета устанавливается администрацией</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21. Досрочное прекращение полномочий председателя и членов Комитета</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Полномочия председателя и членов Комитета досрочно прекращаются в случаях:</w:t>
      </w:r>
    </w:p>
    <w:p w:rsidR="00EA151F" w:rsidRPr="00D7261F" w:rsidRDefault="00EA151F" w:rsidP="00EA151F">
      <w:pPr>
        <w:numPr>
          <w:ilvl w:val="0"/>
          <w:numId w:val="3"/>
        </w:numPr>
        <w:shd w:val="clear" w:color="auto" w:fill="FFFFFF"/>
        <w:ind w:left="540" w:firstLine="240"/>
        <w:jc w:val="both"/>
        <w:rPr>
          <w:color w:val="000000"/>
          <w:sz w:val="28"/>
          <w:szCs w:val="28"/>
        </w:rPr>
      </w:pPr>
      <w:r w:rsidRPr="00D7261F">
        <w:rPr>
          <w:color w:val="000000"/>
          <w:sz w:val="28"/>
          <w:szCs w:val="28"/>
        </w:rPr>
        <w:t>подачи личного заявления о прекращении полномочий;</w:t>
      </w:r>
    </w:p>
    <w:p w:rsidR="00EA151F" w:rsidRPr="00D7261F" w:rsidRDefault="00EA151F" w:rsidP="00EA151F">
      <w:pPr>
        <w:numPr>
          <w:ilvl w:val="0"/>
          <w:numId w:val="3"/>
        </w:numPr>
        <w:shd w:val="clear" w:color="auto" w:fill="FFFFFF"/>
        <w:ind w:left="1418" w:hanging="638"/>
        <w:jc w:val="both"/>
        <w:rPr>
          <w:color w:val="000000"/>
          <w:sz w:val="28"/>
          <w:szCs w:val="28"/>
        </w:rPr>
      </w:pPr>
      <w:r w:rsidRPr="00D7261F">
        <w:rPr>
          <w:color w:val="000000"/>
          <w:sz w:val="28"/>
          <w:szCs w:val="28"/>
        </w:rPr>
        <w:t>выбытия на постоянное место жительства за пределы соответствующей территории;</w:t>
      </w:r>
    </w:p>
    <w:p w:rsidR="00EA151F" w:rsidRPr="00D7261F" w:rsidRDefault="00EA151F" w:rsidP="00EA151F">
      <w:pPr>
        <w:numPr>
          <w:ilvl w:val="0"/>
          <w:numId w:val="3"/>
        </w:numPr>
        <w:shd w:val="clear" w:color="auto" w:fill="FFFFFF"/>
        <w:ind w:left="540" w:firstLine="240"/>
        <w:jc w:val="both"/>
        <w:rPr>
          <w:color w:val="000000"/>
          <w:sz w:val="28"/>
          <w:szCs w:val="28"/>
        </w:rPr>
      </w:pPr>
      <w:r w:rsidRPr="00D7261F">
        <w:rPr>
          <w:color w:val="000000"/>
          <w:sz w:val="28"/>
          <w:szCs w:val="28"/>
        </w:rPr>
        <w:t>смерти;</w:t>
      </w:r>
    </w:p>
    <w:p w:rsidR="00EA151F" w:rsidRPr="00D7261F" w:rsidRDefault="00EA151F" w:rsidP="00EA151F">
      <w:pPr>
        <w:numPr>
          <w:ilvl w:val="0"/>
          <w:numId w:val="3"/>
        </w:numPr>
        <w:shd w:val="clear" w:color="auto" w:fill="FFFFFF"/>
        <w:ind w:left="540" w:firstLine="240"/>
        <w:jc w:val="both"/>
        <w:rPr>
          <w:color w:val="000000"/>
          <w:sz w:val="28"/>
          <w:szCs w:val="28"/>
        </w:rPr>
      </w:pPr>
      <w:r w:rsidRPr="00D7261F">
        <w:rPr>
          <w:color w:val="000000"/>
          <w:sz w:val="28"/>
          <w:szCs w:val="28"/>
        </w:rPr>
        <w:t>решения собрания или конференции граждан (собрания делегатов);</w:t>
      </w:r>
    </w:p>
    <w:p w:rsidR="00EA151F" w:rsidRPr="00D7261F" w:rsidRDefault="00EA151F" w:rsidP="00EA151F">
      <w:pPr>
        <w:numPr>
          <w:ilvl w:val="0"/>
          <w:numId w:val="3"/>
        </w:numPr>
        <w:shd w:val="clear" w:color="auto" w:fill="FFFFFF"/>
        <w:ind w:left="1418" w:hanging="638"/>
        <w:jc w:val="both"/>
        <w:rPr>
          <w:color w:val="000000"/>
          <w:sz w:val="28"/>
          <w:szCs w:val="28"/>
        </w:rPr>
      </w:pPr>
      <w:r w:rsidRPr="00D7261F">
        <w:rPr>
          <w:color w:val="000000"/>
          <w:sz w:val="28"/>
          <w:szCs w:val="28"/>
        </w:rPr>
        <w:t>вступления в законную силу обвинительного приговора суда в отношении председателя, члена Комитета;</w:t>
      </w:r>
    </w:p>
    <w:p w:rsidR="00EA151F" w:rsidRPr="00D7261F" w:rsidRDefault="00EA151F" w:rsidP="00EA151F">
      <w:pPr>
        <w:numPr>
          <w:ilvl w:val="0"/>
          <w:numId w:val="3"/>
        </w:numPr>
        <w:shd w:val="clear" w:color="auto" w:fill="FFFFFF"/>
        <w:ind w:left="1418" w:hanging="638"/>
        <w:jc w:val="both"/>
        <w:rPr>
          <w:color w:val="000000"/>
          <w:sz w:val="28"/>
          <w:szCs w:val="28"/>
        </w:rPr>
      </w:pPr>
      <w:r w:rsidRPr="00D7261F">
        <w:rPr>
          <w:color w:val="000000"/>
          <w:sz w:val="28"/>
          <w:szCs w:val="28"/>
        </w:rPr>
        <w:t>по основаниям, предусмотренным законодательством Российской Федерации о труде (если полномочия осуществляются на основе трудового договора).</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Выборы новых членов, председателя Комитета производятся не позднее 1 месяца со дня прекращения их полномочий.</w:t>
      </w:r>
      <w:r>
        <w:rPr>
          <w:color w:val="000000"/>
          <w:sz w:val="28"/>
          <w:szCs w:val="28"/>
        </w:rPr>
        <w:t xml:space="preserve"> </w:t>
      </w:r>
      <w:r w:rsidRPr="00D7261F">
        <w:rPr>
          <w:color w:val="000000"/>
          <w:sz w:val="28"/>
          <w:szCs w:val="28"/>
        </w:rPr>
        <w:t xml:space="preserve">В случае досрочного прекращения полномочий председателя Комитета заместитель председателя Комитета или один </w:t>
      </w:r>
      <w:r w:rsidRPr="00D7261F">
        <w:rPr>
          <w:color w:val="000000"/>
          <w:sz w:val="28"/>
          <w:szCs w:val="28"/>
        </w:rPr>
        <w:lastRenderedPageBreak/>
        <w:t>из членов Комитета исполняет полномочия председателя до избрания нового председателя Комитета.</w:t>
      </w:r>
      <w:r>
        <w:rPr>
          <w:color w:val="000000"/>
          <w:sz w:val="28"/>
          <w:szCs w:val="28"/>
        </w:rPr>
        <w:t xml:space="preserve"> </w:t>
      </w:r>
      <w:r w:rsidRPr="00D7261F">
        <w:rPr>
          <w:color w:val="000000"/>
          <w:sz w:val="28"/>
          <w:szCs w:val="28"/>
        </w:rPr>
        <w:t>На лицо, исполняющее полномочия председателя Комитета, распространяются права, обязанности и ответственность председателя Комитета.</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22. Контрольно-ревизионная комиссия территориального общественного самоуправления</w:t>
      </w:r>
    </w:p>
    <w:p w:rsidR="00EA151F" w:rsidRDefault="00EA151F" w:rsidP="00EA151F">
      <w:pPr>
        <w:numPr>
          <w:ilvl w:val="1"/>
          <w:numId w:val="22"/>
        </w:numPr>
        <w:shd w:val="clear" w:color="auto" w:fill="FFFFFF"/>
        <w:ind w:left="0" w:firstLine="709"/>
        <w:jc w:val="both"/>
        <w:rPr>
          <w:color w:val="000000"/>
          <w:sz w:val="28"/>
          <w:szCs w:val="28"/>
        </w:rPr>
      </w:pPr>
      <w:r w:rsidRPr="00D7261F">
        <w:rPr>
          <w:color w:val="000000"/>
          <w:sz w:val="28"/>
          <w:szCs w:val="28"/>
        </w:rPr>
        <w:t>Контрольно-ревизионная комиссия территориального общественного самоуправления (далее - Комиссия)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Комитета. Комиссия подотчетна только собранию, конференции граждан (собранию делегатов).</w:t>
      </w:r>
    </w:p>
    <w:p w:rsidR="00EA151F" w:rsidRPr="00E30DBA" w:rsidRDefault="00EA151F" w:rsidP="00EA151F">
      <w:pPr>
        <w:numPr>
          <w:ilvl w:val="1"/>
          <w:numId w:val="22"/>
        </w:numPr>
        <w:shd w:val="clear" w:color="auto" w:fill="FFFFFF"/>
        <w:ind w:left="0" w:firstLine="709"/>
        <w:jc w:val="both"/>
        <w:rPr>
          <w:color w:val="000000"/>
          <w:sz w:val="28"/>
          <w:szCs w:val="28"/>
        </w:rPr>
      </w:pPr>
      <w:r w:rsidRPr="00E30DBA">
        <w:rPr>
          <w:color w:val="000000"/>
          <w:sz w:val="28"/>
          <w:szCs w:val="28"/>
        </w:rPr>
        <w:t xml:space="preserve">Комиссия осуществляет проверку финансово-хозяйственной деятельности Комитета по итогам работы за год по поручению собрания, конференции граждан (собрания делегатов) и по собственной инициативе, контролирует исполнение устава территориального общественного самоуправления. </w:t>
      </w:r>
    </w:p>
    <w:p w:rsidR="00EA151F" w:rsidRPr="00D7261F" w:rsidRDefault="00EA151F" w:rsidP="00EA151F">
      <w:pPr>
        <w:shd w:val="clear" w:color="auto" w:fill="FFFFFF"/>
        <w:ind w:firstLine="780"/>
        <w:jc w:val="both"/>
        <w:rPr>
          <w:color w:val="000000"/>
          <w:sz w:val="28"/>
          <w:szCs w:val="28"/>
        </w:rPr>
      </w:pPr>
      <w:r w:rsidRPr="00D7261F">
        <w:rPr>
          <w:color w:val="000000"/>
          <w:sz w:val="28"/>
          <w:szCs w:val="28"/>
        </w:rPr>
        <w:t>Для проверки финансово-хозяйственной деятельности Комитета Комиссией могут привлекаться аудиторские организации.</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Деятельность Комиссии, ее права и обязанности регламентируются уставом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Члены Комиссии не могут являться членами Комитета.</w:t>
      </w:r>
    </w:p>
    <w:p w:rsidR="00EA151F" w:rsidRPr="00D7261F" w:rsidRDefault="00EA151F" w:rsidP="00EA151F">
      <w:pPr>
        <w:numPr>
          <w:ilvl w:val="1"/>
          <w:numId w:val="22"/>
        </w:numPr>
        <w:shd w:val="clear" w:color="auto" w:fill="FFFFFF"/>
        <w:ind w:left="0" w:firstLine="709"/>
        <w:jc w:val="both"/>
        <w:rPr>
          <w:color w:val="000000"/>
          <w:sz w:val="28"/>
          <w:szCs w:val="28"/>
        </w:rPr>
      </w:pPr>
      <w:r w:rsidRPr="00D7261F">
        <w:rPr>
          <w:color w:val="000000"/>
          <w:sz w:val="28"/>
          <w:szCs w:val="28"/>
        </w:rPr>
        <w:t>Ревизия финансово-хозяйственной деятельности территориального общественного самоуправления проводится не реже 1 раза в год, результаты проверок и отчетов Комиссии доводятся до населения, проживающего на соответствующей территории, и утверждаются на собрании,</w:t>
      </w:r>
      <w:r>
        <w:rPr>
          <w:color w:val="000000"/>
          <w:sz w:val="28"/>
          <w:szCs w:val="28"/>
        </w:rPr>
        <w:t xml:space="preserve"> </w:t>
      </w:r>
      <w:r w:rsidRPr="00D7261F">
        <w:rPr>
          <w:color w:val="000000"/>
          <w:sz w:val="28"/>
          <w:szCs w:val="28"/>
        </w:rPr>
        <w:t>конференции граждан (собрании делегатов).</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23. Полномочия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EA151F" w:rsidRPr="00D7261F" w:rsidRDefault="00EA151F" w:rsidP="00EA151F">
      <w:pPr>
        <w:numPr>
          <w:ilvl w:val="0"/>
          <w:numId w:val="4"/>
        </w:numPr>
        <w:shd w:val="clear" w:color="auto" w:fill="FFFFFF"/>
        <w:ind w:left="1418" w:hanging="638"/>
        <w:jc w:val="both"/>
        <w:rPr>
          <w:color w:val="000000"/>
          <w:sz w:val="28"/>
          <w:szCs w:val="28"/>
        </w:rPr>
      </w:pPr>
      <w:r w:rsidRPr="00D7261F">
        <w:rPr>
          <w:color w:val="000000"/>
          <w:sz w:val="28"/>
          <w:szCs w:val="28"/>
        </w:rPr>
        <w:t>представляет интересы населения, проживающего на соответствующей территории;</w:t>
      </w:r>
    </w:p>
    <w:p w:rsidR="00EA151F" w:rsidRPr="00D7261F" w:rsidRDefault="00EA151F" w:rsidP="00EA151F">
      <w:pPr>
        <w:numPr>
          <w:ilvl w:val="0"/>
          <w:numId w:val="4"/>
        </w:numPr>
        <w:shd w:val="clear" w:color="auto" w:fill="FFFFFF"/>
        <w:ind w:left="1418" w:hanging="638"/>
        <w:jc w:val="both"/>
        <w:rPr>
          <w:color w:val="000000"/>
          <w:sz w:val="28"/>
          <w:szCs w:val="28"/>
        </w:rPr>
      </w:pPr>
      <w:r w:rsidRPr="00D7261F">
        <w:rPr>
          <w:color w:val="000000"/>
          <w:sz w:val="28"/>
          <w:szCs w:val="28"/>
        </w:rPr>
        <w:t>обеспечивает исполнение решений, принятых на собраниях, конференциях граждан (собраниях делегатов);</w:t>
      </w:r>
    </w:p>
    <w:p w:rsidR="00EA151F" w:rsidRPr="00D7261F" w:rsidRDefault="00EA151F" w:rsidP="00EA151F">
      <w:pPr>
        <w:numPr>
          <w:ilvl w:val="0"/>
          <w:numId w:val="4"/>
        </w:numPr>
        <w:shd w:val="clear" w:color="auto" w:fill="FFFFFF"/>
        <w:ind w:left="1418" w:hanging="638"/>
        <w:jc w:val="both"/>
        <w:rPr>
          <w:color w:val="000000"/>
          <w:sz w:val="28"/>
          <w:szCs w:val="28"/>
        </w:rPr>
      </w:pPr>
      <w:r w:rsidRPr="00D7261F">
        <w:rPr>
          <w:color w:val="000000"/>
          <w:sz w:val="28"/>
          <w:szCs w:val="28"/>
        </w:rPr>
        <w:t xml:space="preserve">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с</w:t>
      </w:r>
      <w:r>
        <w:rPr>
          <w:color w:val="000000"/>
          <w:sz w:val="28"/>
          <w:szCs w:val="28"/>
        </w:rPr>
        <w:t xml:space="preserve"> </w:t>
      </w:r>
      <w:r>
        <w:rPr>
          <w:color w:val="000000"/>
          <w:sz w:val="28"/>
          <w:szCs w:val="28"/>
        </w:rPr>
        <w:lastRenderedPageBreak/>
        <w:t xml:space="preserve">использованием средств бюджета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w:t>
      </w:r>
    </w:p>
    <w:p w:rsidR="00EA151F" w:rsidRPr="00D7261F" w:rsidRDefault="00EA151F" w:rsidP="00EA151F">
      <w:pPr>
        <w:numPr>
          <w:ilvl w:val="0"/>
          <w:numId w:val="4"/>
        </w:numPr>
        <w:shd w:val="clear" w:color="auto" w:fill="FFFFFF"/>
        <w:ind w:left="1418" w:hanging="638"/>
        <w:jc w:val="both"/>
        <w:rPr>
          <w:color w:val="000000"/>
          <w:sz w:val="28"/>
          <w:szCs w:val="28"/>
        </w:rPr>
      </w:pPr>
      <w:r w:rsidRPr="00D7261F">
        <w:rPr>
          <w:color w:val="000000"/>
          <w:sz w:val="28"/>
          <w:szCs w:val="28"/>
        </w:rPr>
        <w:t xml:space="preserve">вправе вносить в органы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проекты муниципальных правовых актов</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подлежащие обязательному рассмотрению этими органами и должностными</w:t>
      </w:r>
      <w:r>
        <w:rPr>
          <w:color w:val="000000"/>
          <w:sz w:val="28"/>
          <w:szCs w:val="28"/>
        </w:rPr>
        <w:t xml:space="preserve"> лицами местного самоуправления</w:t>
      </w:r>
      <w:r w:rsidRPr="00416319">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к компетенции которых отнесено принятие указанных актов.</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Глава IV. ЭКОНОМИЧЕСКИЕ И ФИНАНСОВЫЕ ОСНОВЫ ТЕРРИТОРИАЛЬНОГО ОБЩЕСТВЕННОГО САМОУПРАВЛЕНИЯ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24. Имущество территориального общественного самоуправления</w:t>
      </w:r>
    </w:p>
    <w:p w:rsidR="00EA151F" w:rsidRDefault="00EA151F" w:rsidP="00EA151F">
      <w:pPr>
        <w:numPr>
          <w:ilvl w:val="1"/>
          <w:numId w:val="23"/>
        </w:numPr>
        <w:shd w:val="clear" w:color="auto" w:fill="FFFFFF"/>
        <w:jc w:val="both"/>
        <w:rPr>
          <w:color w:val="000000"/>
          <w:sz w:val="28"/>
          <w:szCs w:val="28"/>
        </w:rPr>
      </w:pPr>
      <w:r w:rsidRPr="00D7261F">
        <w:rPr>
          <w:color w:val="000000"/>
          <w:sz w:val="28"/>
          <w:szCs w:val="28"/>
        </w:rPr>
        <w:t xml:space="preserve">Территориальное общественное самоуправление может иметь: </w:t>
      </w:r>
      <w:r>
        <w:rPr>
          <w:color w:val="000000"/>
          <w:sz w:val="28"/>
          <w:szCs w:val="28"/>
        </w:rPr>
        <w:t>-</w:t>
      </w:r>
    </w:p>
    <w:p w:rsidR="00EA151F" w:rsidRPr="00416319" w:rsidRDefault="00EA151F" w:rsidP="00EA151F">
      <w:pPr>
        <w:shd w:val="clear" w:color="auto" w:fill="FFFFFF"/>
        <w:ind w:left="1500"/>
        <w:jc w:val="both"/>
        <w:rPr>
          <w:color w:val="000000"/>
          <w:sz w:val="28"/>
          <w:szCs w:val="28"/>
        </w:rPr>
      </w:pPr>
      <w:r>
        <w:rPr>
          <w:color w:val="000000"/>
          <w:sz w:val="28"/>
          <w:szCs w:val="28"/>
        </w:rPr>
        <w:t>-</w:t>
      </w:r>
      <w:r w:rsidRPr="00416319">
        <w:rPr>
          <w:color w:val="000000"/>
          <w:sz w:val="28"/>
          <w:szCs w:val="28"/>
        </w:rPr>
        <w:t>денежные средства и имущество, создаваемое или приобретаемое за счет собственных средств, на иных законных основаниях;</w:t>
      </w:r>
    </w:p>
    <w:p w:rsidR="00EA151F" w:rsidRPr="00D7261F" w:rsidRDefault="00EA151F" w:rsidP="00EA151F">
      <w:pPr>
        <w:shd w:val="clear" w:color="auto" w:fill="FFFFFF"/>
        <w:ind w:left="1418"/>
        <w:jc w:val="both"/>
        <w:rPr>
          <w:color w:val="000000"/>
          <w:sz w:val="28"/>
          <w:szCs w:val="28"/>
        </w:rPr>
      </w:pPr>
      <w:r>
        <w:rPr>
          <w:color w:val="000000"/>
          <w:sz w:val="28"/>
          <w:szCs w:val="28"/>
        </w:rPr>
        <w:t>-</w:t>
      </w:r>
      <w:r w:rsidRPr="00D7261F">
        <w:rPr>
          <w:color w:val="000000"/>
          <w:sz w:val="28"/>
          <w:szCs w:val="28"/>
        </w:rPr>
        <w:t xml:space="preserve">средства, передаваемые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на основании договоров, заключаемых в соответствии с действующим законодательством;</w:t>
      </w:r>
    </w:p>
    <w:p w:rsidR="00EA151F" w:rsidRPr="00D7261F" w:rsidRDefault="00EA151F" w:rsidP="00EA151F">
      <w:pPr>
        <w:shd w:val="clear" w:color="auto" w:fill="FFFFFF"/>
        <w:ind w:left="1418"/>
        <w:jc w:val="both"/>
        <w:rPr>
          <w:color w:val="000000"/>
          <w:sz w:val="28"/>
          <w:szCs w:val="28"/>
        </w:rPr>
      </w:pPr>
      <w:r>
        <w:rPr>
          <w:color w:val="000000"/>
          <w:sz w:val="28"/>
          <w:szCs w:val="28"/>
        </w:rPr>
        <w:t>-</w:t>
      </w:r>
      <w:r w:rsidRPr="00D7261F">
        <w:rPr>
          <w:color w:val="000000"/>
          <w:sz w:val="28"/>
          <w:szCs w:val="28"/>
        </w:rPr>
        <w:t>средства, передаваемые иными лицами.</w:t>
      </w:r>
    </w:p>
    <w:p w:rsidR="00EA151F" w:rsidRPr="00D7261F" w:rsidRDefault="00EA151F" w:rsidP="00EA151F">
      <w:pPr>
        <w:numPr>
          <w:ilvl w:val="1"/>
          <w:numId w:val="23"/>
        </w:numPr>
        <w:shd w:val="clear" w:color="auto" w:fill="FFFFFF"/>
        <w:ind w:left="0" w:firstLine="780"/>
        <w:jc w:val="both"/>
        <w:rPr>
          <w:color w:val="000000"/>
          <w:sz w:val="28"/>
          <w:szCs w:val="28"/>
        </w:rPr>
      </w:pPr>
      <w:r w:rsidRPr="00D7261F">
        <w:rPr>
          <w:color w:val="000000"/>
          <w:sz w:val="28"/>
          <w:szCs w:val="28"/>
        </w:rPr>
        <w:t>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 добровольных взносов и пожертвований предприятий, учреждений, организаций, граждан, а также других поступлений.</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25. Условия и порядок выделения средств из бюджета</w:t>
      </w:r>
      <w:r w:rsidRPr="00964D87">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xml:space="preserve">  для осуществления территориального общественного самоуправления</w:t>
      </w:r>
    </w:p>
    <w:p w:rsidR="00EA151F" w:rsidRDefault="00EA151F" w:rsidP="00EA151F">
      <w:pPr>
        <w:numPr>
          <w:ilvl w:val="1"/>
          <w:numId w:val="24"/>
        </w:numPr>
        <w:shd w:val="clear" w:color="auto" w:fill="FFFFFF"/>
        <w:ind w:left="0" w:firstLine="780"/>
        <w:jc w:val="both"/>
        <w:rPr>
          <w:color w:val="000000"/>
          <w:sz w:val="28"/>
          <w:szCs w:val="28"/>
        </w:rPr>
      </w:pPr>
      <w:r w:rsidRPr="00D7261F">
        <w:rPr>
          <w:color w:val="000000"/>
          <w:sz w:val="28"/>
          <w:szCs w:val="28"/>
        </w:rPr>
        <w:t xml:space="preserve">За счет средств бюджета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территориальное общественное самоуправление может получать компенсационные выплаты на частичное возмещение своих затрат по содержанию жилых помещений, оплате коммунальных услуг, приобретению топлива (далее - компенсационные выплаты) по решению органов местного самоуправления</w:t>
      </w:r>
      <w:r w:rsidRPr="00964D87">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D7261F">
        <w:rPr>
          <w:color w:val="000000"/>
          <w:sz w:val="28"/>
          <w:szCs w:val="28"/>
        </w:rPr>
        <w:t xml:space="preserve"> .</w:t>
      </w:r>
      <w:proofErr w:type="gramEnd"/>
    </w:p>
    <w:p w:rsidR="00EA151F" w:rsidRDefault="00EA151F" w:rsidP="00EA151F">
      <w:pPr>
        <w:numPr>
          <w:ilvl w:val="1"/>
          <w:numId w:val="24"/>
        </w:numPr>
        <w:shd w:val="clear" w:color="auto" w:fill="FFFFFF"/>
        <w:ind w:left="0" w:firstLine="780"/>
        <w:jc w:val="both"/>
        <w:rPr>
          <w:color w:val="000000"/>
          <w:sz w:val="28"/>
          <w:szCs w:val="28"/>
        </w:rPr>
      </w:pPr>
      <w:r w:rsidRPr="009A354E">
        <w:rPr>
          <w:color w:val="000000"/>
          <w:sz w:val="28"/>
          <w:szCs w:val="28"/>
        </w:rPr>
        <w:t>С целью поддержки осуществления территориального общественного самоуправления в</w:t>
      </w:r>
      <w:r w:rsidRPr="00964D87">
        <w:rPr>
          <w:color w:val="000000"/>
          <w:sz w:val="28"/>
          <w:szCs w:val="28"/>
        </w:rPr>
        <w:t xml:space="preserve"> </w:t>
      </w:r>
      <w:proofErr w:type="spellStart"/>
      <w:r>
        <w:rPr>
          <w:color w:val="000000"/>
          <w:sz w:val="28"/>
          <w:szCs w:val="28"/>
        </w:rPr>
        <w:t>Среднеурухском</w:t>
      </w:r>
      <w:proofErr w:type="spellEnd"/>
      <w:r>
        <w:rPr>
          <w:color w:val="000000"/>
          <w:sz w:val="28"/>
          <w:szCs w:val="28"/>
        </w:rPr>
        <w:t xml:space="preserve"> сельском поселении</w:t>
      </w:r>
      <w:r w:rsidRPr="009A354E">
        <w:rPr>
          <w:color w:val="000000"/>
          <w:sz w:val="28"/>
          <w:szCs w:val="28"/>
        </w:rPr>
        <w:t xml:space="preserve"> за счет средств бюджета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9A354E">
        <w:rPr>
          <w:color w:val="000000"/>
          <w:sz w:val="28"/>
          <w:szCs w:val="28"/>
        </w:rPr>
        <w:t xml:space="preserve"> в рамках муниципальных целевых программ могут быть выделены целевые субсидии на проведение мероприятий, связанных с выполнением уставной деятельности территориального общественного самоуправления.</w:t>
      </w:r>
    </w:p>
    <w:p w:rsidR="00EA151F" w:rsidRPr="009A354E" w:rsidRDefault="00EA151F" w:rsidP="00EA151F">
      <w:pPr>
        <w:numPr>
          <w:ilvl w:val="1"/>
          <w:numId w:val="24"/>
        </w:numPr>
        <w:shd w:val="clear" w:color="auto" w:fill="FFFFFF"/>
        <w:ind w:left="0" w:firstLine="780"/>
        <w:jc w:val="both"/>
        <w:rPr>
          <w:color w:val="000000"/>
          <w:sz w:val="28"/>
          <w:szCs w:val="28"/>
        </w:rPr>
      </w:pPr>
      <w:r w:rsidRPr="009A354E">
        <w:rPr>
          <w:color w:val="000000"/>
          <w:sz w:val="28"/>
          <w:szCs w:val="28"/>
        </w:rPr>
        <w:t xml:space="preserve">Территориальное общественное самоуправление может получать денежные средства бюджета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9A354E">
        <w:rPr>
          <w:color w:val="000000"/>
          <w:sz w:val="28"/>
          <w:szCs w:val="28"/>
        </w:rPr>
        <w:t xml:space="preserve"> на основании договоров, заключаемых с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9A354E">
        <w:rPr>
          <w:color w:val="000000"/>
          <w:sz w:val="28"/>
          <w:szCs w:val="28"/>
        </w:rPr>
        <w:t xml:space="preserve"> в соответствии с действующим законодательством.</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lastRenderedPageBreak/>
        <w:t>Глава V. ГАРАНТИИ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26. Гарантии осуществления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Решения собрания, конференции граждан (собрания делегатов)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w:t>
      </w:r>
      <w:r w:rsidRPr="00964D87">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w:t>
      </w:r>
      <w:r w:rsidRPr="00D7261F">
        <w:rPr>
          <w:color w:val="000000"/>
          <w:sz w:val="28"/>
          <w:szCs w:val="28"/>
        </w:rPr>
        <w:t>, юридическими лицами и гражданами, кому они адресованы.</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Нормативные правовые акты органов го</w:t>
      </w:r>
      <w:r>
        <w:rPr>
          <w:color w:val="000000"/>
          <w:sz w:val="28"/>
          <w:szCs w:val="28"/>
        </w:rPr>
        <w:t>сударственной власти Республики Северная Осетия-Алания</w:t>
      </w:r>
      <w:r w:rsidRPr="00D7261F">
        <w:rPr>
          <w:color w:val="000000"/>
          <w:sz w:val="28"/>
          <w:szCs w:val="28"/>
        </w:rPr>
        <w:t xml:space="preserve">, органов местного самоуправления </w:t>
      </w:r>
      <w:r>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D7261F">
        <w:rPr>
          <w:color w:val="000000"/>
          <w:sz w:val="28"/>
          <w:szCs w:val="28"/>
        </w:rPr>
        <w:t>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Неисполнение решений по вопросам местного значения, принятых на собраниях, конференциях граждан (собраниях делегатов) в пределах их полномочий, влечет административную ответственность в соответствии с законодательством об административных правонарушениях.</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27. Ответственность органов территориального общественного самоуправления</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Органы территориального общественного самоуправления несут ответственность за законность и обоснованность принимаемых решений.</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 xml:space="preserve">Статья 28. </w:t>
      </w:r>
      <w:proofErr w:type="gramStart"/>
      <w:r w:rsidRPr="00D7261F">
        <w:rPr>
          <w:color w:val="000000"/>
          <w:sz w:val="28"/>
          <w:szCs w:val="28"/>
        </w:rPr>
        <w:t>Контроль за</w:t>
      </w:r>
      <w:proofErr w:type="gramEnd"/>
      <w:r w:rsidRPr="00D7261F">
        <w:rPr>
          <w:color w:val="000000"/>
          <w:sz w:val="28"/>
          <w:szCs w:val="28"/>
        </w:rPr>
        <w:t xml:space="preserve"> деятельностью территориального общественного самоуправления</w:t>
      </w:r>
    </w:p>
    <w:p w:rsidR="00EA151F" w:rsidRPr="00D7261F" w:rsidRDefault="00EA151F" w:rsidP="00EA151F">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w:t>
      </w:r>
      <w:r>
        <w:rPr>
          <w:color w:val="000000"/>
          <w:sz w:val="28"/>
          <w:szCs w:val="28"/>
        </w:rPr>
        <w:t>муниципального образования</w:t>
      </w:r>
      <w:r w:rsidRPr="00D7261F">
        <w:rPr>
          <w:color w:val="000000"/>
          <w:sz w:val="28"/>
          <w:szCs w:val="28"/>
        </w:rPr>
        <w:t>, регистрирующей и ведущей учет уставов территориальных общественных самоуправлений.</w:t>
      </w:r>
    </w:p>
    <w:p w:rsidR="00EA151F" w:rsidRPr="00D7261F" w:rsidRDefault="00EA151F" w:rsidP="00EA151F">
      <w:pPr>
        <w:numPr>
          <w:ilvl w:val="1"/>
          <w:numId w:val="25"/>
        </w:numPr>
        <w:shd w:val="clear" w:color="auto" w:fill="FFFFFF"/>
        <w:ind w:left="0" w:firstLine="780"/>
        <w:jc w:val="both"/>
        <w:rPr>
          <w:color w:val="000000"/>
          <w:sz w:val="28"/>
          <w:szCs w:val="28"/>
        </w:rPr>
      </w:pPr>
      <w:proofErr w:type="gramStart"/>
      <w:r w:rsidRPr="00D7261F">
        <w:rPr>
          <w:color w:val="000000"/>
          <w:sz w:val="28"/>
          <w:szCs w:val="28"/>
        </w:rPr>
        <w:t>Контроль за</w:t>
      </w:r>
      <w:proofErr w:type="gramEnd"/>
      <w:r w:rsidRPr="00D7261F">
        <w:rPr>
          <w:color w:val="000000"/>
          <w:sz w:val="28"/>
          <w:szCs w:val="28"/>
        </w:rPr>
        <w:t xml:space="preserve"> исполнением решений, принятых на собраниях, конференциях граждан (собраниях делегатов)</w:t>
      </w:r>
      <w:r>
        <w:rPr>
          <w:color w:val="000000"/>
          <w:sz w:val="28"/>
          <w:szCs w:val="28"/>
        </w:rPr>
        <w:t xml:space="preserve"> </w:t>
      </w:r>
      <w:r w:rsidRPr="00D7261F">
        <w:rPr>
          <w:color w:val="000000"/>
          <w:sz w:val="28"/>
          <w:szCs w:val="28"/>
        </w:rPr>
        <w:t>территориального общественного самоуправления, осуществляется жителями соответствующей территории.</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lastRenderedPageBreak/>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Глава VI. ПРЕКРАЩЕНИЕ ДЕЯТЕЛЬНОСТИ ТЕРРИТОРИАЛЬНОГО ОБЩЕСТВЕННОГО САМОУПРАВЛЕНИЯ </w:t>
      </w:r>
    </w:p>
    <w:p w:rsidR="00EA151F" w:rsidRPr="00D7261F" w:rsidRDefault="00EA151F" w:rsidP="00EA151F">
      <w:pPr>
        <w:shd w:val="clear" w:color="auto" w:fill="FFFFFF"/>
        <w:ind w:firstLine="708"/>
        <w:jc w:val="both"/>
        <w:rPr>
          <w:color w:val="000000"/>
          <w:sz w:val="28"/>
          <w:szCs w:val="28"/>
        </w:rPr>
      </w:pPr>
      <w:r w:rsidRPr="00D7261F">
        <w:rPr>
          <w:color w:val="000000"/>
          <w:sz w:val="28"/>
          <w:szCs w:val="28"/>
        </w:rPr>
        <w:t>Статья 29. Прекращение деятельности территориального общественного самоуправления</w:t>
      </w:r>
    </w:p>
    <w:p w:rsidR="00EA151F" w:rsidRDefault="00EA151F" w:rsidP="00EA151F">
      <w:pPr>
        <w:numPr>
          <w:ilvl w:val="1"/>
          <w:numId w:val="26"/>
        </w:numPr>
        <w:shd w:val="clear" w:color="auto" w:fill="FFFFFF"/>
        <w:ind w:left="0" w:firstLine="780"/>
        <w:jc w:val="both"/>
        <w:rPr>
          <w:color w:val="000000"/>
          <w:sz w:val="28"/>
          <w:szCs w:val="28"/>
        </w:rPr>
      </w:pPr>
      <w:r w:rsidRPr="00D7261F">
        <w:rPr>
          <w:color w:val="000000"/>
          <w:sz w:val="28"/>
          <w:szCs w:val="28"/>
        </w:rPr>
        <w:t>Деятельность территориального общественного самоуправления прекращается путем реорганизации или ликвидации по решению собрания, конференции граждан (собрания делегатов) или по решению суда.</w:t>
      </w:r>
    </w:p>
    <w:p w:rsidR="00EA151F" w:rsidRPr="009A354E" w:rsidRDefault="00EA151F" w:rsidP="00EA151F">
      <w:pPr>
        <w:numPr>
          <w:ilvl w:val="1"/>
          <w:numId w:val="26"/>
        </w:numPr>
        <w:shd w:val="clear" w:color="auto" w:fill="FFFFFF"/>
        <w:ind w:left="0" w:firstLine="780"/>
        <w:jc w:val="both"/>
        <w:rPr>
          <w:color w:val="000000"/>
          <w:sz w:val="28"/>
          <w:szCs w:val="28"/>
        </w:rPr>
      </w:pPr>
      <w:r w:rsidRPr="009A354E">
        <w:rPr>
          <w:color w:val="000000"/>
          <w:sz w:val="28"/>
          <w:szCs w:val="28"/>
        </w:rPr>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w:t>
      </w:r>
      <w:proofErr w:type="spellStart"/>
      <w:r>
        <w:rPr>
          <w:color w:val="000000"/>
          <w:sz w:val="28"/>
          <w:szCs w:val="28"/>
        </w:rPr>
        <w:t>Среднеурухского</w:t>
      </w:r>
      <w:proofErr w:type="spellEnd"/>
      <w:r>
        <w:rPr>
          <w:color w:val="000000"/>
          <w:sz w:val="28"/>
          <w:szCs w:val="28"/>
        </w:rPr>
        <w:t xml:space="preserve"> сельского поселения</w:t>
      </w:r>
      <w:proofErr w:type="gramStart"/>
      <w:r w:rsidRPr="009A354E">
        <w:rPr>
          <w:color w:val="000000"/>
          <w:sz w:val="28"/>
          <w:szCs w:val="28"/>
        </w:rPr>
        <w:t xml:space="preserve"> ,</w:t>
      </w:r>
      <w:proofErr w:type="gramEnd"/>
      <w:r w:rsidRPr="009A354E">
        <w:rPr>
          <w:color w:val="000000"/>
          <w:sz w:val="28"/>
          <w:szCs w:val="28"/>
        </w:rPr>
        <w:t>  переходят в сос</w:t>
      </w:r>
      <w:r>
        <w:rPr>
          <w:color w:val="000000"/>
          <w:sz w:val="28"/>
          <w:szCs w:val="28"/>
        </w:rPr>
        <w:t>тав муниципальной собственности</w:t>
      </w:r>
      <w:r w:rsidRPr="00964D87">
        <w:rPr>
          <w:color w:val="000000"/>
          <w:sz w:val="28"/>
          <w:szCs w:val="28"/>
        </w:rPr>
        <w:t xml:space="preserve"> </w:t>
      </w:r>
      <w:proofErr w:type="spellStart"/>
      <w:r>
        <w:rPr>
          <w:color w:val="000000"/>
          <w:sz w:val="28"/>
          <w:szCs w:val="28"/>
        </w:rPr>
        <w:t>Среднеурухского</w:t>
      </w:r>
      <w:proofErr w:type="spellEnd"/>
      <w:r>
        <w:rPr>
          <w:color w:val="000000"/>
          <w:sz w:val="28"/>
          <w:szCs w:val="28"/>
        </w:rPr>
        <w:t xml:space="preserve"> сельского поселения </w:t>
      </w:r>
      <w:r w:rsidRPr="009A354E">
        <w:rPr>
          <w:color w:val="000000"/>
          <w:sz w:val="28"/>
          <w:szCs w:val="28"/>
        </w:rPr>
        <w:t xml:space="preserve">. </w:t>
      </w:r>
    </w:p>
    <w:p w:rsidR="00EA151F" w:rsidRPr="00D7261F" w:rsidRDefault="00EA151F" w:rsidP="00EA151F">
      <w:pPr>
        <w:shd w:val="clear" w:color="auto" w:fill="FFFFFF"/>
        <w:ind w:firstLine="780"/>
        <w:jc w:val="both"/>
        <w:rPr>
          <w:color w:val="000000"/>
          <w:sz w:val="28"/>
          <w:szCs w:val="28"/>
        </w:rPr>
      </w:pPr>
      <w:proofErr w:type="gramStart"/>
      <w:r w:rsidRPr="00D7261F">
        <w:rPr>
          <w:color w:val="000000"/>
          <w:sz w:val="28"/>
          <w:szCs w:val="28"/>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 </w:t>
      </w:r>
    </w:p>
    <w:p w:rsidR="00EA151F" w:rsidRPr="00D7261F" w:rsidRDefault="00EA151F" w:rsidP="00EA151F">
      <w:pPr>
        <w:shd w:val="clear" w:color="auto" w:fill="FFFFFF"/>
        <w:ind w:firstLine="300"/>
        <w:jc w:val="center"/>
        <w:rPr>
          <w:color w:val="000000"/>
          <w:sz w:val="28"/>
          <w:szCs w:val="28"/>
        </w:rPr>
      </w:pPr>
      <w:r w:rsidRPr="00D7261F">
        <w:rPr>
          <w:color w:val="000000"/>
          <w:sz w:val="28"/>
          <w:szCs w:val="28"/>
        </w:rPr>
        <w:t>Глава VII. ЗАКЛЮЧИТЕЛЬНЫЕ ПОЛОЖЕНИЯ</w:t>
      </w:r>
    </w:p>
    <w:p w:rsidR="00EA151F" w:rsidRDefault="00EA151F" w:rsidP="00EA151F">
      <w:pPr>
        <w:shd w:val="clear" w:color="auto" w:fill="FFFFFF"/>
        <w:ind w:firstLine="300"/>
        <w:jc w:val="both"/>
        <w:rPr>
          <w:color w:val="000000"/>
          <w:sz w:val="28"/>
          <w:szCs w:val="28"/>
        </w:rPr>
      </w:pPr>
      <w:r w:rsidRPr="00D7261F">
        <w:rPr>
          <w:color w:val="000000"/>
          <w:sz w:val="28"/>
          <w:szCs w:val="28"/>
        </w:rPr>
        <w:t> Статья 30. Внесение изменений в настоящее Положение</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xml:space="preserve">Изменения в настоящее Положение вносятся решением </w:t>
      </w:r>
      <w:r>
        <w:rPr>
          <w:color w:val="000000"/>
          <w:sz w:val="28"/>
          <w:szCs w:val="28"/>
        </w:rPr>
        <w:t xml:space="preserve">Собрания представителей </w:t>
      </w:r>
      <w:r w:rsidRPr="00D7261F">
        <w:rPr>
          <w:color w:val="000000"/>
          <w:sz w:val="28"/>
          <w:szCs w:val="28"/>
        </w:rPr>
        <w:t xml:space="preserve"> в установленном порядке.</w:t>
      </w:r>
    </w:p>
    <w:p w:rsidR="00EA151F" w:rsidRPr="00D7261F" w:rsidRDefault="00EA151F" w:rsidP="00EA151F">
      <w:pPr>
        <w:shd w:val="clear" w:color="auto" w:fill="FFFFFF"/>
        <w:ind w:firstLine="300"/>
        <w:jc w:val="both"/>
        <w:rPr>
          <w:color w:val="000000"/>
          <w:sz w:val="28"/>
          <w:szCs w:val="28"/>
        </w:rPr>
      </w:pPr>
      <w:r w:rsidRPr="00D7261F">
        <w:rPr>
          <w:color w:val="000000"/>
          <w:sz w:val="28"/>
          <w:szCs w:val="28"/>
        </w:rPr>
        <w:t> </w:t>
      </w:r>
    </w:p>
    <w:p w:rsidR="00AB3C0B" w:rsidRPr="00EA151F" w:rsidRDefault="00AB3C0B">
      <w:pPr>
        <w:rPr>
          <w:sz w:val="28"/>
          <w:szCs w:val="28"/>
        </w:rPr>
      </w:pPr>
    </w:p>
    <w:sectPr w:rsidR="00AB3C0B" w:rsidRPr="00EA151F" w:rsidSect="00EA151F">
      <w:pgSz w:w="11904" w:h="16834"/>
      <w:pgMar w:top="1135" w:right="85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3C15"/>
    <w:multiLevelType w:val="multilevel"/>
    <w:tmpl w:val="87CE78F6"/>
    <w:lvl w:ilvl="0">
      <w:start w:val="1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
    <w:nsid w:val="0B695F69"/>
    <w:multiLevelType w:val="multilevel"/>
    <w:tmpl w:val="1D7EE40A"/>
    <w:lvl w:ilvl="0">
      <w:start w:val="24"/>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
    <w:nsid w:val="0C9325C0"/>
    <w:multiLevelType w:val="multilevel"/>
    <w:tmpl w:val="75BAFF84"/>
    <w:lvl w:ilvl="0">
      <w:start w:val="8"/>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
    <w:nsid w:val="14763124"/>
    <w:multiLevelType w:val="multilevel"/>
    <w:tmpl w:val="CD749A48"/>
    <w:lvl w:ilvl="0">
      <w:start w:val="4"/>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1DA3246E"/>
    <w:multiLevelType w:val="multilevel"/>
    <w:tmpl w:val="9704EE42"/>
    <w:lvl w:ilvl="0">
      <w:start w:val="13"/>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5">
    <w:nsid w:val="2803304A"/>
    <w:multiLevelType w:val="multilevel"/>
    <w:tmpl w:val="6DFCFA6A"/>
    <w:lvl w:ilvl="0">
      <w:start w:val="2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
    <w:nsid w:val="32D8501E"/>
    <w:multiLevelType w:val="multilevel"/>
    <w:tmpl w:val="9E209804"/>
    <w:lvl w:ilvl="0">
      <w:start w:val="11"/>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7">
    <w:nsid w:val="36DD7C8E"/>
    <w:multiLevelType w:val="multilevel"/>
    <w:tmpl w:val="662E5374"/>
    <w:lvl w:ilvl="0">
      <w:start w:val="16"/>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
    <w:nsid w:val="3847284D"/>
    <w:multiLevelType w:val="multilevel"/>
    <w:tmpl w:val="A2DC5E76"/>
    <w:lvl w:ilvl="0">
      <w:start w:val="2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4E9711A"/>
    <w:multiLevelType w:val="multilevel"/>
    <w:tmpl w:val="75BAFF84"/>
    <w:lvl w:ilvl="0">
      <w:start w:val="6"/>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47CB7618"/>
    <w:multiLevelType w:val="multilevel"/>
    <w:tmpl w:val="7C0435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A45DE9"/>
    <w:multiLevelType w:val="multilevel"/>
    <w:tmpl w:val="07D60F40"/>
    <w:lvl w:ilvl="0">
      <w:start w:val="1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2">
    <w:nsid w:val="4DA7514B"/>
    <w:multiLevelType w:val="multilevel"/>
    <w:tmpl w:val="EA1480F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B2790F"/>
    <w:multiLevelType w:val="multilevel"/>
    <w:tmpl w:val="007834AC"/>
    <w:lvl w:ilvl="0">
      <w:start w:val="12"/>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4">
    <w:nsid w:val="4E054EDD"/>
    <w:multiLevelType w:val="multilevel"/>
    <w:tmpl w:val="7962167A"/>
    <w:lvl w:ilvl="0">
      <w:start w:val="10"/>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5">
    <w:nsid w:val="4E9F795A"/>
    <w:multiLevelType w:val="multilevel"/>
    <w:tmpl w:val="6C20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2A4FBD"/>
    <w:multiLevelType w:val="multilevel"/>
    <w:tmpl w:val="ADE807AA"/>
    <w:lvl w:ilvl="0">
      <w:start w:val="19"/>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7">
    <w:nsid w:val="57453449"/>
    <w:multiLevelType w:val="multilevel"/>
    <w:tmpl w:val="362EDD3C"/>
    <w:lvl w:ilvl="0">
      <w:start w:val="2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8">
    <w:nsid w:val="6B7A0380"/>
    <w:multiLevelType w:val="multilevel"/>
    <w:tmpl w:val="0188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E16487"/>
    <w:multiLevelType w:val="multilevel"/>
    <w:tmpl w:val="D8A6D5C2"/>
    <w:lvl w:ilvl="0">
      <w:start w:val="18"/>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0">
    <w:nsid w:val="6D1756FC"/>
    <w:multiLevelType w:val="multilevel"/>
    <w:tmpl w:val="9F3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6A774C"/>
    <w:multiLevelType w:val="multilevel"/>
    <w:tmpl w:val="EE5A943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2">
    <w:nsid w:val="6F724ADE"/>
    <w:multiLevelType w:val="multilevel"/>
    <w:tmpl w:val="BAD61EB4"/>
    <w:lvl w:ilvl="0">
      <w:start w:val="25"/>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736A09E9"/>
    <w:multiLevelType w:val="multilevel"/>
    <w:tmpl w:val="C76AE37C"/>
    <w:lvl w:ilvl="0">
      <w:start w:val="17"/>
      <w:numFmt w:val="decimal"/>
      <w:lvlText w:val="%1."/>
      <w:lvlJc w:val="left"/>
      <w:pPr>
        <w:ind w:left="600" w:hanging="60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4">
    <w:nsid w:val="75202A43"/>
    <w:multiLevelType w:val="multilevel"/>
    <w:tmpl w:val="18B64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9DF2A13"/>
    <w:multiLevelType w:val="multilevel"/>
    <w:tmpl w:val="9A6A7ADC"/>
    <w:lvl w:ilvl="0">
      <w:start w:val="7"/>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5"/>
  </w:num>
  <w:num w:numId="2">
    <w:abstractNumId w:val="18"/>
  </w:num>
  <w:num w:numId="3">
    <w:abstractNumId w:val="20"/>
  </w:num>
  <w:num w:numId="4">
    <w:abstractNumId w:val="24"/>
  </w:num>
  <w:num w:numId="5">
    <w:abstractNumId w:val="10"/>
  </w:num>
  <w:num w:numId="6">
    <w:abstractNumId w:val="12"/>
  </w:num>
  <w:num w:numId="7">
    <w:abstractNumId w:val="21"/>
  </w:num>
  <w:num w:numId="8">
    <w:abstractNumId w:val="3"/>
  </w:num>
  <w:num w:numId="9">
    <w:abstractNumId w:val="9"/>
  </w:num>
  <w:num w:numId="10">
    <w:abstractNumId w:val="25"/>
  </w:num>
  <w:num w:numId="11">
    <w:abstractNumId w:val="2"/>
  </w:num>
  <w:num w:numId="12">
    <w:abstractNumId w:val="14"/>
  </w:num>
  <w:num w:numId="13">
    <w:abstractNumId w:val="6"/>
  </w:num>
  <w:num w:numId="14">
    <w:abstractNumId w:val="13"/>
  </w:num>
  <w:num w:numId="15">
    <w:abstractNumId w:val="4"/>
  </w:num>
  <w:num w:numId="16">
    <w:abstractNumId w:val="0"/>
  </w:num>
  <w:num w:numId="17">
    <w:abstractNumId w:val="11"/>
  </w:num>
  <w:num w:numId="18">
    <w:abstractNumId w:val="7"/>
  </w:num>
  <w:num w:numId="19">
    <w:abstractNumId w:val="23"/>
  </w:num>
  <w:num w:numId="20">
    <w:abstractNumId w:val="19"/>
  </w:num>
  <w:num w:numId="21">
    <w:abstractNumId w:val="16"/>
  </w:num>
  <w:num w:numId="22">
    <w:abstractNumId w:val="8"/>
  </w:num>
  <w:num w:numId="23">
    <w:abstractNumId w:val="1"/>
  </w:num>
  <w:num w:numId="24">
    <w:abstractNumId w:val="22"/>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95"/>
    <w:rsid w:val="004F4380"/>
    <w:rsid w:val="00643E59"/>
    <w:rsid w:val="009F60B3"/>
    <w:rsid w:val="00A36795"/>
    <w:rsid w:val="00AB3C0B"/>
    <w:rsid w:val="00C456AD"/>
    <w:rsid w:val="00EA1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A151F"/>
    <w:rPr>
      <w:b/>
      <w:bCs/>
    </w:rPr>
  </w:style>
  <w:style w:type="paragraph" w:styleId="a4">
    <w:name w:val="Balloon Text"/>
    <w:basedOn w:val="a"/>
    <w:link w:val="a5"/>
    <w:uiPriority w:val="99"/>
    <w:semiHidden/>
    <w:unhideWhenUsed/>
    <w:rsid w:val="00EA151F"/>
    <w:rPr>
      <w:rFonts w:ascii="Tahoma" w:hAnsi="Tahoma" w:cs="Tahoma"/>
      <w:sz w:val="16"/>
      <w:szCs w:val="16"/>
    </w:rPr>
  </w:style>
  <w:style w:type="character" w:customStyle="1" w:styleId="a5">
    <w:name w:val="Текст выноски Знак"/>
    <w:basedOn w:val="a0"/>
    <w:link w:val="a4"/>
    <w:uiPriority w:val="99"/>
    <w:semiHidden/>
    <w:rsid w:val="00EA151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A151F"/>
    <w:rPr>
      <w:b/>
      <w:bCs/>
    </w:rPr>
  </w:style>
  <w:style w:type="paragraph" w:styleId="a4">
    <w:name w:val="Balloon Text"/>
    <w:basedOn w:val="a"/>
    <w:link w:val="a5"/>
    <w:uiPriority w:val="99"/>
    <w:semiHidden/>
    <w:unhideWhenUsed/>
    <w:rsid w:val="00EA151F"/>
    <w:rPr>
      <w:rFonts w:ascii="Tahoma" w:hAnsi="Tahoma" w:cs="Tahoma"/>
      <w:sz w:val="16"/>
      <w:szCs w:val="16"/>
    </w:rPr>
  </w:style>
  <w:style w:type="character" w:customStyle="1" w:styleId="a5">
    <w:name w:val="Текст выноски Знак"/>
    <w:basedOn w:val="a0"/>
    <w:link w:val="a4"/>
    <w:uiPriority w:val="99"/>
    <w:semiHidden/>
    <w:rsid w:val="00EA151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7584</Words>
  <Characters>43231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306-02</dc:creator>
  <cp:keywords/>
  <dc:description/>
  <cp:lastModifiedBy>7BiT</cp:lastModifiedBy>
  <cp:revision>6</cp:revision>
  <cp:lastPrinted>2020-09-30T16:54:00Z</cp:lastPrinted>
  <dcterms:created xsi:type="dcterms:W3CDTF">2020-09-01T12:52:00Z</dcterms:created>
  <dcterms:modified xsi:type="dcterms:W3CDTF">2020-09-30T16:55:00Z</dcterms:modified>
</cp:coreProperties>
</file>